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</w:rPr>
      </w:r>
    </w:p>
    <w:p>
      <w:pPr>
        <w:pStyle w:val="Corpodotexto"/>
        <w:spacing w:before="0" w:after="0"/>
        <w:jc w:val="center"/>
        <w:rPr>
          <w:color w:val="000000"/>
        </w:rPr>
      </w:pPr>
      <w:r>
        <w:rPr/>
        <w:drawing>
          <wp:inline distT="0" distB="0" distL="0" distR="0">
            <wp:extent cx="1314450" cy="10572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Arial" w:hAnsi="Arial"/>
          <w:color w:val="000000"/>
          <w:sz w:val="24"/>
          <w:szCs w:val="24"/>
        </w:rPr>
        <w:t>    </w:t>
      </w:r>
      <w:r>
        <w:rPr/>
        <w:drawing>
          <wp:inline distT="0" distB="0" distL="0" distR="0">
            <wp:extent cx="1657350" cy="1019175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Corpodotexto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UNIVERSIDADE FEDERAL RURAL DO RIO DE JANEIRO</w:t>
      </w:r>
    </w:p>
    <w:p>
      <w:pPr>
        <w:pStyle w:val="Corpodotexto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PRÓ-REITORIA DE GRADUAÇÃO</w:t>
      </w:r>
    </w:p>
    <w:p>
      <w:pPr>
        <w:pStyle w:val="Corpodotexto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PROGRAMA DE EDUCAÇÃO TUTORIAL</w:t>
      </w:r>
    </w:p>
    <w:p>
      <w:pPr>
        <w:pStyle w:val="Corpodotexto"/>
        <w:jc w:val="center"/>
        <w:rPr>
          <w:color w:val="000000"/>
        </w:rPr>
      </w:pPr>
      <w:r>
        <w:rPr/>
      </w:r>
    </w:p>
    <w:p>
      <w:pPr>
        <w:pStyle w:val="Corpodotexto"/>
        <w:spacing w:before="0" w:after="0"/>
        <w:jc w:val="center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EDITAL Nº12/PROGRAD/2026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center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ANEXO II – FORMULÁRIO DE INSCRIÇÃO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NOME:________________________________________________________________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CPF:_____________________________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DOCUMENTO DE IDENTIDADE:________________________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 xml:space="preserve">ÓRGÃO EXPEDIDOR:________________ 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 xml:space="preserve">DATA DE NASCIMENTO:____/____/_____ 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NATURALIDADE:_____________________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 xml:space="preserve">TEL: _____________________________ CEL: _______________________________ 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ENDEREÇO:__________________________________________________Nº:_______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BAIRRO:__________________________MUNICÍPIO:_________________________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COMPLEMENTO:________________________________________________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UF:________      </w:t>
      </w:r>
      <w:r>
        <w:rPr>
          <w:rFonts w:cs="Times New Roman" w:ascii="Arial" w:hAnsi="Arial"/>
          <w:color w:val="000000"/>
          <w:sz w:val="24"/>
          <w:szCs w:val="24"/>
        </w:rPr>
        <w:t>CEP:______________________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E-MAIL:_______________________________________________________________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eastAsia="Times New Roman" w:cs="Times New Roman" w:ascii="Arial" w:hAnsi="Arial"/>
          <w:caps/>
          <w:color w:val="000000"/>
          <w:sz w:val="24"/>
          <w:szCs w:val="24"/>
        </w:rPr>
        <w:t>IES: __________________________________________________________________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aps/>
          <w:color w:val="000000"/>
          <w:sz w:val="24"/>
          <w:szCs w:val="24"/>
        </w:rPr>
      </w:pPr>
      <w:r>
        <w:rPr>
          <w:rFonts w:cs="Times New Roman" w:ascii="Arial" w:hAnsi="Arial"/>
          <w:caps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eastAsia="Times New Roman" w:cs="Times New Roman" w:ascii="Arial" w:hAnsi="Arial"/>
          <w:caps/>
          <w:color w:val="000000"/>
          <w:sz w:val="24"/>
          <w:szCs w:val="24"/>
        </w:rPr>
        <w:t>CARGO: ______________________________________________________________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aps/>
          <w:color w:val="000000"/>
          <w:sz w:val="24"/>
          <w:szCs w:val="24"/>
        </w:rPr>
      </w:pPr>
      <w:r>
        <w:rPr>
          <w:rFonts w:cs="Times New Roman" w:ascii="Arial" w:hAnsi="Arial"/>
          <w:caps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eastAsia="Times New Roman" w:cs="Times New Roman" w:ascii="Arial" w:hAnsi="Arial"/>
          <w:caps/>
          <w:color w:val="000000"/>
          <w:sz w:val="24"/>
          <w:szCs w:val="24"/>
        </w:rPr>
        <w:t>Departamento: _____________________________________________________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aps/>
          <w:color w:val="000000"/>
          <w:sz w:val="24"/>
          <w:szCs w:val="24"/>
        </w:rPr>
      </w:pPr>
      <w:r>
        <w:rPr>
          <w:rFonts w:cs="Times New Roman" w:ascii="Arial" w:hAnsi="Arial"/>
          <w:caps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eastAsia="Times New Roman" w:cs="Times New Roman" w:ascii="Arial" w:hAnsi="Arial"/>
          <w:caps/>
          <w:color w:val="000000"/>
          <w:sz w:val="24"/>
          <w:szCs w:val="24"/>
        </w:rPr>
        <w:t>Matrícula SIAPE: 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POSSUI ALGUMA BOLSA: (   ) SIM (   ) NÃO QUAL:________________________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>CARGA HORÁRIA:________ INSTITUIÇÃO:_______________________________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Paragraph"/>
        <w:spacing w:beforeAutospacing="0" w:before="0" w:afterAutospacing="0" w:after="0"/>
        <w:textAlignment w:val="baseline"/>
        <w:rPr/>
      </w:pPr>
      <w:r>
        <w:rPr>
          <w:rStyle w:val="Normaltextrun"/>
          <w:rFonts w:cs="Arial" w:ascii="Arial" w:hAnsi="Arial"/>
          <w:color w:val="000000"/>
        </w:rPr>
        <w:t xml:space="preserve">OPTA PELA EXTENSÃO DO PERÍODO DE AVALIAÇÃO DO CURRÍCULO CONFORME OS SUBITENS </w:t>
      </w:r>
      <w:r>
        <w:rPr>
          <w:rFonts w:ascii="Arial" w:hAnsi="Arial"/>
          <w:color w:val="000000"/>
        </w:rPr>
        <w:t>8.2.2., 8.2.2.1, 8.2.2.2 e 8.2.2.3. DO EDITAL?</w:t>
      </w:r>
      <w:r>
        <w:rPr>
          <w:rStyle w:val="Normaltextrun"/>
          <w:rFonts w:cs="Arial" w:ascii="Arial" w:hAnsi="Arial"/>
          <w:color w:val="000000"/>
        </w:rPr>
        <w:t xml:space="preserve"> (   ) SIM (   ) NÃO</w:t>
      </w:r>
    </w:p>
    <w:p>
      <w:pPr>
        <w:pStyle w:val="Normal"/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right"/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(local e data)____________________, ____ de_________ de 2026.</w:t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  <w:lang w:eastAsia="pt-BR"/>
        </w:rPr>
      </w:pPr>
      <w:r>
        <w:rPr>
          <w:rFonts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both"/>
        <w:rPr>
          <w:rFonts w:ascii="Arial" w:hAnsi="Arial" w:cs="Times New Roman"/>
          <w:color w:val="000000"/>
          <w:sz w:val="24"/>
          <w:szCs w:val="24"/>
          <w:lang w:eastAsia="pt-BR"/>
        </w:rPr>
      </w:pPr>
      <w:r>
        <w:rPr>
          <w:rFonts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center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  <w:lang w:eastAsia="pt-BR"/>
        </w:rPr>
        <w:t>________________________________</w:t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center"/>
        <w:rPr>
          <w:color w:val="000000"/>
        </w:rPr>
      </w:pPr>
      <w:r>
        <w:rPr>
          <w:rFonts w:cs="Times New Roman" w:ascii="Arial" w:hAnsi="Arial"/>
          <w:color w:val="000000"/>
          <w:sz w:val="24"/>
          <w:szCs w:val="24"/>
          <w:lang w:eastAsia="pt-BR"/>
        </w:rPr>
        <w:t>(assinatura)</w:t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center"/>
        <w:rPr>
          <w:rFonts w:ascii="Arial" w:hAnsi="Arial" w:cs="Times New Roman"/>
          <w:color w:val="000000"/>
          <w:sz w:val="24"/>
          <w:szCs w:val="24"/>
          <w:lang w:eastAsia="pt-BR"/>
        </w:rPr>
      </w:pPr>
      <w:r>
        <w:rPr>
          <w:rFonts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center"/>
        <w:rPr>
          <w:rFonts w:ascii="Arial" w:hAnsi="Arial" w:cs="Times New Roman"/>
          <w:color w:val="000000"/>
          <w:sz w:val="24"/>
          <w:szCs w:val="24"/>
          <w:lang w:eastAsia="pt-BR"/>
        </w:rPr>
      </w:pPr>
      <w:r>
        <w:rPr>
          <w:rFonts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tabs>
          <w:tab w:val="clear" w:pos="720"/>
          <w:tab w:val="left" w:pos="1647" w:leader="none"/>
        </w:tabs>
        <w:spacing w:lineRule="atLeast" w:line="240" w:before="0" w:after="0"/>
        <w:jc w:val="center"/>
        <w:rPr>
          <w:rFonts w:ascii="Arial" w:hAnsi="Arial" w:cs="Times New Roman"/>
          <w:color w:val="000000"/>
          <w:sz w:val="24"/>
          <w:szCs w:val="24"/>
          <w:lang w:eastAsia="pt-BR"/>
        </w:rPr>
      </w:pPr>
      <w:r>
        <w:rPr>
          <w:rFonts w:cs="Times New Roman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99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e52ea"/>
    <w:rPr/>
  </w:style>
  <w:style w:type="character" w:styleId="RodapChar" w:customStyle="1">
    <w:name w:val="Rodapé Char"/>
    <w:basedOn w:val="DefaultParagraphFont"/>
    <w:uiPriority w:val="99"/>
    <w:qFormat/>
    <w:rsid w:val="007e52e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e52ea"/>
    <w:rPr>
      <w:rFonts w:ascii="Tahoma" w:hAnsi="Tahoma" w:cs="Tahoma"/>
      <w:sz w:val="16"/>
      <w:szCs w:val="16"/>
    </w:rPr>
  </w:style>
  <w:style w:type="character" w:styleId="InternetLink" w:customStyle="1">
    <w:name w:val="Internet Link"/>
    <w:basedOn w:val="DefaultParagraphFont"/>
    <w:uiPriority w:val="99"/>
    <w:unhideWhenUsed/>
    <w:qFormat/>
    <w:rsid w:val="00e6548b"/>
    <w:rPr>
      <w:color w:val="0000FF" w:themeColor="hyperlink"/>
      <w:u w:val="single"/>
    </w:rPr>
  </w:style>
  <w:style w:type="character" w:styleId="CorpodetextoChar" w:customStyle="1">
    <w:name w:val="Corpo de texto Char"/>
    <w:basedOn w:val="DefaultParagraphFont"/>
    <w:qFormat/>
    <w:rsid w:val="009028bc"/>
    <w:rPr/>
  </w:style>
  <w:style w:type="character" w:styleId="HiperlinkVisitado1" w:customStyle="1">
    <w:name w:val="HiperlinkVisitado1"/>
    <w:basedOn w:val="DefaultParagraphFont"/>
    <w:uiPriority w:val="99"/>
    <w:semiHidden/>
    <w:unhideWhenUsed/>
    <w:qFormat/>
    <w:rsid w:val="00ab5d51"/>
    <w:rPr>
      <w:color w:val="800080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4426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ff4426"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ff4426"/>
    <w:rPr>
      <w:rFonts w:ascii="Calibri" w:hAnsi="Calibri" w:eastAsia="Calibri" w:cs="" w:asciiTheme="minorHAnsi" w:cstheme="minorBidi" w:eastAsiaTheme="minorHAnsi" w:hAnsiTheme="minorHAnsi"/>
      <w:b/>
      <w:bCs/>
      <w:sz w:val="20"/>
      <w:szCs w:val="20"/>
      <w:lang w:eastAsia="en-US"/>
    </w:rPr>
  </w:style>
  <w:style w:type="character" w:styleId="Fontstyle01" w:customStyle="1">
    <w:name w:val="fontstyle01"/>
    <w:basedOn w:val="DefaultParagraphFont"/>
    <w:qFormat/>
    <w:rsid w:val="00521556"/>
    <w:rPr>
      <w:rFonts w:ascii="Times New Roman" w:hAnsi="Times New Roman" w:cs="Times New Roman"/>
      <w:b/>
      <w:bCs/>
      <w:i w:val="false"/>
      <w:iCs w:val="false"/>
      <w:color w:val="00000A"/>
      <w:sz w:val="24"/>
      <w:szCs w:val="24"/>
    </w:rPr>
  </w:style>
  <w:style w:type="character" w:styleId="Fontstyle21" w:customStyle="1">
    <w:name w:val="fontstyle21"/>
    <w:basedOn w:val="DefaultParagraphFont"/>
    <w:qFormat/>
    <w:rsid w:val="00521556"/>
    <w:rPr>
      <w:rFonts w:ascii="Times New Roman" w:hAnsi="Times New Roman" w:cs="Times New Roman"/>
      <w:b w:val="false"/>
      <w:bCs w:val="false"/>
      <w:i w:val="false"/>
      <w:iCs w:val="false"/>
      <w:color w:val="00000A"/>
      <w:sz w:val="24"/>
      <w:szCs w:val="24"/>
    </w:rPr>
  </w:style>
  <w:style w:type="character" w:styleId="LinkdaInternet">
    <w:name w:val="Hyperlink"/>
    <w:rPr>
      <w:color w:val="000080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Linkdainternetvisitado">
    <w:name w:val="FollowedHyperlink"/>
    <w:basedOn w:val="DefaultParagraphFont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qFormat/>
    <w:rsid w:val="00c21751"/>
    <w:rPr/>
  </w:style>
  <w:style w:type="character" w:styleId="Eop" w:customStyle="1">
    <w:name w:val="eop"/>
    <w:basedOn w:val="DefaultParagraphFont"/>
    <w:qFormat/>
    <w:rsid w:val="00c2175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e52e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e52e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e52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PargrafodaLista1" w:customStyle="1">
    <w:name w:val="Parágrafo da Lista1"/>
    <w:basedOn w:val="Normal"/>
    <w:qFormat/>
    <w:pPr>
      <w:ind w:left="708" w:hanging="0"/>
    </w:pPr>
    <w:rPr/>
  </w:style>
  <w:style w:type="paragraph" w:styleId="WW-Corpodotexto" w:customStyle="1">
    <w:name w:val="WW-Corpo do texto"/>
    <w:basedOn w:val="Normal"/>
    <w:qFormat/>
    <w:pPr>
      <w:spacing w:lineRule="auto" w:line="288" w:before="0" w:after="120"/>
    </w:pPr>
    <w:rPr/>
  </w:style>
  <w:style w:type="paragraph" w:styleId="ListaColorida-nfase11" w:customStyle="1">
    <w:name w:val="Lista Colorida - Ênfase 11"/>
    <w:basedOn w:val="Normal"/>
    <w:qFormat/>
    <w:pPr>
      <w:ind w:left="708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Western" w:customStyle="1">
    <w:name w:val="western"/>
    <w:basedOn w:val="Normal"/>
    <w:qFormat/>
    <w:rsid w:val="00b60f82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Tabelanormal3" w:customStyle="1">
    <w:name w:val="Tabela normal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1"/>
      <w:ind w:left="10" w:hanging="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f442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f4426"/>
    <w:pPr/>
    <w:rPr>
      <w:b/>
      <w:bCs/>
    </w:rPr>
  </w:style>
  <w:style w:type="paragraph" w:styleId="TableParagraph" w:customStyle="1">
    <w:name w:val="Table Paragraph"/>
    <w:basedOn w:val="Normal"/>
    <w:qFormat/>
    <w:pPr>
      <w:spacing w:lineRule="exact" w:line="255"/>
      <w:ind w:left="18" w:hanging="0"/>
      <w:jc w:val="center"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Paragraph" w:customStyle="1">
    <w:name w:val="paragraph"/>
    <w:basedOn w:val="Normal"/>
    <w:qFormat/>
    <w:rsid w:val="00c217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3">
    <w:name w:val="Grid Table 2 Accent 3"/>
    <w:basedOn w:val="Tabelanormal"/>
    <w:uiPriority w:val="47"/>
    <w:rsid w:val="00da4566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color="9BBB5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BBB5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da4566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Lista2-nfase5">
    <w:name w:val="List Table 2 Accent 5"/>
    <w:basedOn w:val="Tabelanormal"/>
    <w:uiPriority w:val="47"/>
    <w:rsid w:val="00da4566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mples1">
    <w:name w:val="Plain Table 1"/>
    <w:basedOn w:val="Tabelanormal"/>
    <w:uiPriority w:val="41"/>
    <w:rsid w:val="00da4566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da4566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6Colorida-nfase5">
    <w:name w:val="Grid Table 6 Colorful Accent 5"/>
    <w:basedOn w:val="Tabelanormal"/>
    <w:uiPriority w:val="51"/>
    <w:rsid w:val="00da4566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fhhVLurf1Tq2u83pruTXSFzE5cw==">AMUW2mWxD9fr8R67/mfJRGD8M7RB6rwcdM2Eq6oJ/89Fr8LCVkeEh6PY4UIVQKhHZcto4wyLG8ZlG/xkpS3pI+aM0w0ywE0iqs9PcWnbqajX1sLjC0hspE7RjIHU4UlxYCVXgyqt/mEC</go:docsCustomData>
</go:gDocsCustomXmlDataStorage>
</file>

<file path=customXml/itemProps1.xml><?xml version="1.0" encoding="utf-8"?>
<ds:datastoreItem xmlns:ds="http://schemas.openxmlformats.org/officeDocument/2006/customXml" ds:itemID="{301BDB73-3D5D-4476-90D0-8767F65B5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LibreOffice/7.5.0.3$Windows_X86_64 LibreOffice_project/c21113d003cd3efa8c53188764377a8272d9d6de</Application>
  <AppVersion>15.0000</AppVersion>
  <Pages>2</Pages>
  <Words>98</Words>
  <Characters>1328</Characters>
  <CharactersWithSpaces>1420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2025-03-10T18:55:00Z</dcterms:created>
  <dc:creator>Patrícia</dc:creator>
  <dc:description/>
  <dc:language>pt-BR</dc:language>
  <cp:lastModifiedBy/>
  <cp:lastPrinted>2024-03-26T11:26:00Z</cp:lastPrinted>
  <dcterms:modified xsi:type="dcterms:W3CDTF">2026-04-29T09:22:06Z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