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B100" w14:textId="77777777" w:rsidR="000C6B18" w:rsidRPr="00EA5960" w:rsidRDefault="00AF5503" w:rsidP="00DB6D27">
      <w:pPr>
        <w:spacing w:before="224" w:line="276" w:lineRule="auto"/>
        <w:ind w:left="567" w:right="723"/>
        <w:jc w:val="center"/>
        <w:rPr>
          <w:b/>
          <w:sz w:val="24"/>
          <w:szCs w:val="24"/>
        </w:rPr>
      </w:pPr>
      <w:r w:rsidRPr="00EA5960">
        <w:rPr>
          <w:b/>
          <w:sz w:val="24"/>
          <w:szCs w:val="24"/>
        </w:rPr>
        <w:t xml:space="preserve">MINISTÉRIO DA EDUCAÇÃO </w:t>
      </w:r>
      <w:r w:rsidRPr="00EA5960">
        <w:rPr>
          <w:b/>
          <w:sz w:val="24"/>
          <w:szCs w:val="24"/>
        </w:rPr>
        <w:br/>
        <w:t>UNIVERSIDADE FEDERAL RURAL DO RIO DE JANEIRO</w:t>
      </w:r>
      <w:r w:rsidRPr="00EA5960">
        <w:rPr>
          <w:b/>
          <w:sz w:val="24"/>
          <w:szCs w:val="24"/>
        </w:rPr>
        <w:br/>
        <w:t>PRÓ-REITORIA DE EXTENSÃO</w:t>
      </w:r>
      <w:r w:rsidRPr="00EA5960">
        <w:rPr>
          <w:b/>
          <w:sz w:val="24"/>
          <w:szCs w:val="24"/>
        </w:rPr>
        <w:br/>
        <w:t>PROJETO RIO EM MOVIMENTO – DEPARTAMENTO DE ESPORTE E LAZER</w:t>
      </w:r>
    </w:p>
    <w:p w14:paraId="1371874D" w14:textId="77777777" w:rsidR="006D1510" w:rsidRDefault="006D1510" w:rsidP="00DB6D27">
      <w:pPr>
        <w:spacing w:before="224" w:line="276" w:lineRule="auto"/>
        <w:ind w:left="567" w:right="723"/>
        <w:jc w:val="center"/>
        <w:rPr>
          <w:b/>
          <w:sz w:val="24"/>
          <w:szCs w:val="24"/>
        </w:rPr>
      </w:pPr>
      <w:r w:rsidRPr="006D1510">
        <w:rPr>
          <w:b/>
          <w:sz w:val="24"/>
          <w:szCs w:val="24"/>
        </w:rPr>
        <w:t xml:space="preserve">EDITAL PROEXT Nº </w:t>
      </w:r>
      <w:r>
        <w:rPr>
          <w:b/>
          <w:sz w:val="24"/>
          <w:szCs w:val="24"/>
        </w:rPr>
        <w:t>54</w:t>
      </w:r>
      <w:r w:rsidRPr="006D1510">
        <w:rPr>
          <w:b/>
          <w:sz w:val="24"/>
          <w:szCs w:val="24"/>
        </w:rPr>
        <w:t xml:space="preserve">/2025 - </w:t>
      </w:r>
      <w:r w:rsidR="00BB0488">
        <w:rPr>
          <w:b/>
          <w:sz w:val="24"/>
          <w:szCs w:val="24"/>
        </w:rPr>
        <w:t>IE/PROEXT/UFRRJ</w:t>
      </w:r>
    </w:p>
    <w:p w14:paraId="20ACE52C" w14:textId="413E8551" w:rsidR="000C6B18" w:rsidRPr="00AB2F1B" w:rsidRDefault="00AF5503" w:rsidP="00DB6D27">
      <w:pPr>
        <w:spacing w:before="224" w:line="276" w:lineRule="auto"/>
        <w:ind w:left="567" w:right="723"/>
        <w:jc w:val="center"/>
        <w:rPr>
          <w:b/>
          <w:sz w:val="24"/>
          <w:szCs w:val="24"/>
        </w:rPr>
      </w:pPr>
      <w:r w:rsidRPr="00AB2F1B">
        <w:rPr>
          <w:b/>
          <w:sz w:val="24"/>
          <w:szCs w:val="24"/>
        </w:rPr>
        <w:t xml:space="preserve">INSCRIÇÃO E SELEÇÃO DE </w:t>
      </w:r>
      <w:r w:rsidR="00636A93">
        <w:rPr>
          <w:b/>
          <w:sz w:val="24"/>
          <w:szCs w:val="24"/>
        </w:rPr>
        <w:t>BOLSISTA APOIO TÉCNICO</w:t>
      </w:r>
      <w:r w:rsidRPr="00AB2F1B">
        <w:rPr>
          <w:b/>
          <w:sz w:val="24"/>
          <w:szCs w:val="24"/>
        </w:rPr>
        <w:t xml:space="preserve"> PARA ATIVIDADES DO PROJETO RIO EM MOVIMENTO</w:t>
      </w:r>
    </w:p>
    <w:p w14:paraId="23E09723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spacing w:before="136"/>
        <w:rPr>
          <w:b/>
          <w:color w:val="000000"/>
          <w:sz w:val="24"/>
          <w:szCs w:val="24"/>
        </w:rPr>
      </w:pPr>
    </w:p>
    <w:p w14:paraId="7A12DE7F" w14:textId="2A77EA2B" w:rsidR="000C6B18" w:rsidRDefault="00AF5503" w:rsidP="003B653B">
      <w:pPr>
        <w:widowControl/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 Universidade Federal Rural do Rio de Janeiro </w:t>
      </w:r>
      <w:r w:rsidR="00787992">
        <w:rPr>
          <w:sz w:val="24"/>
          <w:szCs w:val="24"/>
        </w:rPr>
        <w:t>(</w:t>
      </w:r>
      <w:r>
        <w:rPr>
          <w:sz w:val="24"/>
          <w:szCs w:val="24"/>
        </w:rPr>
        <w:t>UFRRJ</w:t>
      </w:r>
      <w:r w:rsidR="00787992">
        <w:rPr>
          <w:sz w:val="24"/>
          <w:szCs w:val="24"/>
        </w:rPr>
        <w:t>)</w:t>
      </w:r>
      <w:r>
        <w:rPr>
          <w:sz w:val="24"/>
          <w:szCs w:val="24"/>
        </w:rPr>
        <w:t xml:space="preserve"> por meio do Instituto de Educação</w:t>
      </w:r>
      <w:r w:rsidR="00BB0488">
        <w:rPr>
          <w:sz w:val="24"/>
          <w:szCs w:val="24"/>
        </w:rPr>
        <w:t xml:space="preserve"> (IE)</w:t>
      </w:r>
      <w:r>
        <w:rPr>
          <w:sz w:val="24"/>
          <w:szCs w:val="24"/>
        </w:rPr>
        <w:t xml:space="preserve"> e da Pró-Reitoria de Extensão</w:t>
      </w:r>
      <w:r w:rsidR="00BB0488">
        <w:rPr>
          <w:sz w:val="24"/>
          <w:szCs w:val="24"/>
        </w:rPr>
        <w:t xml:space="preserve"> (</w:t>
      </w:r>
      <w:r>
        <w:rPr>
          <w:sz w:val="24"/>
          <w:szCs w:val="24"/>
        </w:rPr>
        <w:t>PROEXT</w:t>
      </w:r>
      <w:r w:rsidR="00BB0488">
        <w:rPr>
          <w:sz w:val="24"/>
          <w:szCs w:val="24"/>
        </w:rPr>
        <w:t>)</w:t>
      </w:r>
      <w:r>
        <w:rPr>
          <w:sz w:val="24"/>
          <w:szCs w:val="24"/>
        </w:rPr>
        <w:t>, e no uso de suas atribuições legais, torna pública a abertura das inscrições para seleção de bolsistas para cadastro - reserva do Projeto Rio em Movimento (Processo nº 23083.066746/2024</w:t>
      </w:r>
      <w:r w:rsidRPr="00AB2F1B">
        <w:rPr>
          <w:sz w:val="24"/>
          <w:szCs w:val="24"/>
        </w:rPr>
        <w:t>)</w:t>
      </w:r>
      <w:r w:rsidR="00787992" w:rsidRPr="00AB2F1B">
        <w:rPr>
          <w:sz w:val="24"/>
          <w:szCs w:val="24"/>
        </w:rPr>
        <w:t xml:space="preserve"> </w:t>
      </w:r>
      <w:r w:rsidR="00CE5C2B" w:rsidRPr="00AB2F1B">
        <w:rPr>
          <w:sz w:val="24"/>
          <w:szCs w:val="24"/>
        </w:rPr>
        <w:t>de verba proveniente da emenda nº: 27870004</w:t>
      </w:r>
      <w:r w:rsidRPr="00AB2F1B">
        <w:rPr>
          <w:sz w:val="24"/>
          <w:szCs w:val="24"/>
        </w:rPr>
        <w:t>. O</w:t>
      </w:r>
      <w:r>
        <w:rPr>
          <w:sz w:val="24"/>
          <w:szCs w:val="24"/>
        </w:rPr>
        <w:t xml:space="preserve"> objetivo geral é desenvolver um programa de atividades físicas, desportivas e de lazer voltado para atender crianças, adolescentes, jovens, adultos, idosos, incluindo pessoas com deficiência, preferencialmente em situação de vulnerabilidade social, de modo a promover a integração física, psíquica e social, o exercício da cidadania e a inclusão social. As atividades serão desenvolvidas em 40 (quarenta) núcleos implantados em diferentes localidades do Estado do Rio de Janeiro.</w:t>
      </w:r>
    </w:p>
    <w:p w14:paraId="40EEA499" w14:textId="77777777" w:rsidR="000C6B18" w:rsidRDefault="000C6B18" w:rsidP="00EA59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E2D622B" w14:textId="77777777" w:rsidR="000C6B18" w:rsidRDefault="00AF5503" w:rsidP="00EA5960">
      <w:pPr>
        <w:pStyle w:val="Ttulo1"/>
        <w:numPr>
          <w:ilvl w:val="0"/>
          <w:numId w:val="4"/>
        </w:numPr>
        <w:spacing w:line="360" w:lineRule="auto"/>
        <w:ind w:left="284" w:hanging="284"/>
      </w:pPr>
      <w:r>
        <w:t>DAS DISPOSIÇÕES PRELIMINARES</w:t>
      </w:r>
    </w:p>
    <w:p w14:paraId="73BE2101" w14:textId="52C3C5C8" w:rsidR="00BB0488" w:rsidRPr="00BB0488" w:rsidRDefault="00AF5503" w:rsidP="009D7B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26" w:hanging="425"/>
        <w:jc w:val="both"/>
        <w:rPr>
          <w:color w:val="000000"/>
          <w:sz w:val="24"/>
          <w:szCs w:val="24"/>
        </w:rPr>
      </w:pPr>
      <w:r w:rsidRPr="00BB0488">
        <w:rPr>
          <w:sz w:val="24"/>
          <w:szCs w:val="24"/>
        </w:rPr>
        <w:t xml:space="preserve">Este edital está disponível para consulta na página da UFRRJ, acessando o endereço eletrônico: </w:t>
      </w:r>
      <w:hyperlink r:id="rId8" w:history="1">
        <w:r w:rsidR="00BB0488" w:rsidRPr="00D045DC">
          <w:rPr>
            <w:rStyle w:val="Hyperlink"/>
          </w:rPr>
          <w:t>https://portal.ufrrj.br/pro-reitoria-de-extensao/pre-enem-seropedica/editais/</w:t>
        </w:r>
      </w:hyperlink>
    </w:p>
    <w:p w14:paraId="1A454AD5" w14:textId="7AE30EDD" w:rsidR="000C6B18" w:rsidRPr="00BB0488" w:rsidRDefault="00AF5503" w:rsidP="009D7B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26" w:hanging="425"/>
        <w:jc w:val="both"/>
        <w:rPr>
          <w:color w:val="000000"/>
          <w:sz w:val="24"/>
          <w:szCs w:val="24"/>
        </w:rPr>
      </w:pPr>
      <w:r w:rsidRPr="00BB0488">
        <w:rPr>
          <w:sz w:val="24"/>
          <w:szCs w:val="24"/>
        </w:rPr>
        <w:t xml:space="preserve">Este edital terá duração correspondente à execução das atividades do projeto, encerrando-se no </w:t>
      </w:r>
      <w:r w:rsidR="00CE5C2B" w:rsidRPr="00BB0488">
        <w:rPr>
          <w:sz w:val="24"/>
          <w:szCs w:val="24"/>
        </w:rPr>
        <w:t>12</w:t>
      </w:r>
      <w:r w:rsidRPr="00BB0488">
        <w:rPr>
          <w:sz w:val="24"/>
          <w:szCs w:val="24"/>
        </w:rPr>
        <w:t>º mês de execução, considerando</w:t>
      </w:r>
      <w:r w:rsidR="00CE5C2B" w:rsidRPr="00BB0488">
        <w:rPr>
          <w:sz w:val="24"/>
          <w:szCs w:val="24"/>
        </w:rPr>
        <w:t xml:space="preserve"> </w:t>
      </w:r>
      <w:r w:rsidR="009C08F4" w:rsidRPr="00BB0488">
        <w:rPr>
          <w:sz w:val="24"/>
          <w:szCs w:val="24"/>
        </w:rPr>
        <w:t>1</w:t>
      </w:r>
      <w:r w:rsidRPr="00BB0488">
        <w:rPr>
          <w:sz w:val="24"/>
          <w:szCs w:val="24"/>
        </w:rPr>
        <w:t xml:space="preserve"> (</w:t>
      </w:r>
      <w:r w:rsidR="009C08F4" w:rsidRPr="00BB0488">
        <w:rPr>
          <w:sz w:val="24"/>
          <w:szCs w:val="24"/>
        </w:rPr>
        <w:t>um</w:t>
      </w:r>
      <w:r w:rsidRPr="00BB0488">
        <w:rPr>
          <w:sz w:val="24"/>
          <w:szCs w:val="24"/>
        </w:rPr>
        <w:t xml:space="preserve">) </w:t>
      </w:r>
      <w:r w:rsidR="009C08F4" w:rsidRPr="00BB0488">
        <w:rPr>
          <w:sz w:val="24"/>
          <w:szCs w:val="24"/>
        </w:rPr>
        <w:t xml:space="preserve">mês </w:t>
      </w:r>
      <w:r w:rsidRPr="00BB0488">
        <w:rPr>
          <w:sz w:val="24"/>
          <w:szCs w:val="24"/>
        </w:rPr>
        <w:t>de planejamento e o1</w:t>
      </w:r>
      <w:r w:rsidR="009C08F4" w:rsidRPr="00BB0488">
        <w:rPr>
          <w:sz w:val="24"/>
          <w:szCs w:val="24"/>
        </w:rPr>
        <w:t>1</w:t>
      </w:r>
      <w:r w:rsidRPr="00BB0488">
        <w:rPr>
          <w:sz w:val="24"/>
          <w:szCs w:val="24"/>
        </w:rPr>
        <w:t xml:space="preserve"> (</w:t>
      </w:r>
      <w:r w:rsidR="009C08F4" w:rsidRPr="00BB0488">
        <w:rPr>
          <w:sz w:val="24"/>
          <w:szCs w:val="24"/>
        </w:rPr>
        <w:t>onze</w:t>
      </w:r>
      <w:r w:rsidRPr="00BB0488">
        <w:rPr>
          <w:sz w:val="24"/>
          <w:szCs w:val="24"/>
        </w:rPr>
        <w:t>) de execução das atividades, com previsão de encerramento em abril de 2026</w:t>
      </w:r>
      <w:r w:rsidR="00CE5C2B" w:rsidRPr="00BB0488">
        <w:rPr>
          <w:sz w:val="24"/>
          <w:szCs w:val="24"/>
        </w:rPr>
        <w:t xml:space="preserve">, </w:t>
      </w:r>
      <w:r w:rsidR="009C08F4" w:rsidRPr="00BB0488">
        <w:rPr>
          <w:sz w:val="24"/>
          <w:szCs w:val="24"/>
        </w:rPr>
        <w:t>com o mês inicial tendo sido abril de 2025</w:t>
      </w:r>
      <w:r w:rsidRPr="00BB0488">
        <w:rPr>
          <w:sz w:val="24"/>
          <w:szCs w:val="24"/>
        </w:rPr>
        <w:t>.</w:t>
      </w:r>
    </w:p>
    <w:p w14:paraId="6F5496F5" w14:textId="77777777" w:rsidR="000C6B18" w:rsidRDefault="00AF5503" w:rsidP="00EA596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25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Este edital baseia-se nos princípios da legalidade, da impessoalidade, da moralidade, da publicidade, da economicidade, e da eficiência, bem como da transparência na aplicação dos recursos públicos.</w:t>
      </w:r>
    </w:p>
    <w:p w14:paraId="1B301D15" w14:textId="429BEBA2" w:rsidR="000C6B18" w:rsidRDefault="00AF5503" w:rsidP="00EA596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25" w:hanging="425"/>
        <w:jc w:val="both"/>
        <w:rPr>
          <w:sz w:val="24"/>
          <w:szCs w:val="24"/>
        </w:rPr>
      </w:pPr>
      <w:r>
        <w:rPr>
          <w:sz w:val="24"/>
          <w:szCs w:val="24"/>
        </w:rPr>
        <w:t>O vínculo dos bolsistas com a UFRRJ não configura relação de emprego, podendo ser findado a qualquer tempo a critério da universidade.</w:t>
      </w:r>
    </w:p>
    <w:p w14:paraId="1FD86DA5" w14:textId="77777777" w:rsidR="000C6B18" w:rsidRDefault="00AF5503" w:rsidP="00EA596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25" w:hanging="425"/>
        <w:jc w:val="both"/>
        <w:rPr>
          <w:sz w:val="24"/>
          <w:szCs w:val="24"/>
        </w:rPr>
      </w:pPr>
      <w:r>
        <w:rPr>
          <w:sz w:val="24"/>
          <w:szCs w:val="24"/>
        </w:rPr>
        <w:t>A UFRRJ não se responsabiliza por quaisquer danos físicos ou mentais causados ao(à) bolsista que não estejam vinculados a instituições (matriculados), em decorrência da execução das atividades do plano de trabalho, sendo de competência do(a) próprio(a) bolsista o seguro - saúde ou equivalente que ofereça cobertura de despesas médicas e hospitalares nos eventuais casos de acidentes e sinistros que possam ocorrer durante o desenvolvimento das atividades previstas.</w:t>
      </w:r>
    </w:p>
    <w:p w14:paraId="4CF32390" w14:textId="77777777" w:rsidR="000C6B18" w:rsidRDefault="00AF5503" w:rsidP="00EA596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5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 candidatos selecionados devem possuir disponibilidade para desenvolver suas atividades de acordo com o  núcleo selecionado, conforme a carga horária prevista no item </w:t>
      </w:r>
      <w:r w:rsidRPr="00EA5960">
        <w:rPr>
          <w:bCs/>
          <w:sz w:val="24"/>
          <w:szCs w:val="24"/>
        </w:rPr>
        <w:t>5</w:t>
      </w:r>
      <w:r>
        <w:rPr>
          <w:sz w:val="24"/>
          <w:szCs w:val="24"/>
        </w:rPr>
        <w:t xml:space="preserve"> deste edital. </w:t>
      </w:r>
    </w:p>
    <w:p w14:paraId="26A8363D" w14:textId="77777777" w:rsidR="000C6B18" w:rsidRDefault="000C6B18" w:rsidP="00EA59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1E357D5B" w14:textId="77777777" w:rsidR="000C6B18" w:rsidRDefault="00AF5503" w:rsidP="00EA5960">
      <w:pPr>
        <w:pStyle w:val="Ttulo1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</w:pPr>
      <w:r>
        <w:t>DO CRONOGRAMA</w:t>
      </w:r>
    </w:p>
    <w:p w14:paraId="3CD03F4F" w14:textId="77777777" w:rsidR="00433AD0" w:rsidRPr="00433AD0" w:rsidRDefault="00433AD0" w:rsidP="00EA5960">
      <w:pPr>
        <w:spacing w:line="360" w:lineRule="auto"/>
      </w:pPr>
    </w:p>
    <w:tbl>
      <w:tblPr>
        <w:tblStyle w:val="SimplesTabela1"/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5953"/>
      </w:tblGrid>
      <w:tr w:rsidR="000C6B18" w14:paraId="44E494C7" w14:textId="77777777" w:rsidTr="00EA5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798DB97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DATAS</w:t>
            </w:r>
          </w:p>
        </w:tc>
        <w:tc>
          <w:tcPr>
            <w:tcW w:w="5953" w:type="dxa"/>
            <w:vAlign w:val="center"/>
          </w:tcPr>
          <w:p w14:paraId="1E2D24AC" w14:textId="77777777" w:rsidR="000C6B18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AÇÕES</w:t>
            </w:r>
          </w:p>
        </w:tc>
      </w:tr>
      <w:tr w:rsidR="002661D0" w:rsidRPr="00433AD0" w14:paraId="736EB3DB" w14:textId="77777777" w:rsidTr="00EA5960">
        <w:trPr>
          <w:trHeight w:val="3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02C7C46" w14:textId="38CBA9DC" w:rsidR="000C6B18" w:rsidRPr="00EA5960" w:rsidRDefault="00433AD0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 w:rsidRPr="00EA5960">
              <w:t>05</w:t>
            </w:r>
            <w:r w:rsidR="00AF5503" w:rsidRPr="00EA5960">
              <w:t>/</w:t>
            </w:r>
            <w:r w:rsidR="009C3E8D" w:rsidRPr="00EA5960">
              <w:t>09</w:t>
            </w:r>
            <w:r w:rsidR="00AF5503" w:rsidRPr="00EA5960">
              <w:t>/2025</w:t>
            </w:r>
          </w:p>
        </w:tc>
        <w:tc>
          <w:tcPr>
            <w:tcW w:w="5953" w:type="dxa"/>
            <w:vAlign w:val="center"/>
          </w:tcPr>
          <w:p w14:paraId="15A84513" w14:textId="77777777" w:rsidR="000C6B18" w:rsidRPr="00EA5960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5960">
              <w:t>Lançamento do Edital</w:t>
            </w:r>
          </w:p>
        </w:tc>
      </w:tr>
      <w:tr w:rsidR="002661D0" w:rsidRPr="00433AD0" w14:paraId="22B0D325" w14:textId="77777777" w:rsidTr="00EA5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8F6BD1C" w14:textId="150805C7" w:rsidR="000C6B18" w:rsidRPr="00EA5960" w:rsidRDefault="00433AD0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 w:rsidRPr="00EA5960">
              <w:t>05</w:t>
            </w:r>
            <w:r w:rsidR="00D54D1D">
              <w:t>/09</w:t>
            </w:r>
            <w:r w:rsidR="00AF5503" w:rsidRPr="00EA5960">
              <w:t xml:space="preserve"> a </w:t>
            </w:r>
            <w:r w:rsidRPr="00EA5960">
              <w:t>1</w:t>
            </w:r>
            <w:r w:rsidR="00AB2F1B">
              <w:t>4</w:t>
            </w:r>
            <w:r w:rsidR="00AF5503" w:rsidRPr="00EA5960">
              <w:t xml:space="preserve">/ </w:t>
            </w:r>
            <w:r w:rsidR="009C3E8D" w:rsidRPr="00EA5960">
              <w:t>09</w:t>
            </w:r>
            <w:r w:rsidR="00AF5503" w:rsidRPr="00EA5960">
              <w:t>/2025</w:t>
            </w:r>
          </w:p>
        </w:tc>
        <w:tc>
          <w:tcPr>
            <w:tcW w:w="5953" w:type="dxa"/>
            <w:vAlign w:val="center"/>
          </w:tcPr>
          <w:p w14:paraId="2CC1D262" w14:textId="77777777" w:rsidR="000C6B18" w:rsidRPr="00EA5960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5960">
              <w:t>Período de Inscrições</w:t>
            </w:r>
          </w:p>
        </w:tc>
      </w:tr>
      <w:tr w:rsidR="00BB0488" w:rsidRPr="00433AD0" w14:paraId="4FD68A7E" w14:textId="77777777" w:rsidTr="00EA5960">
        <w:trPr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49F7753" w14:textId="609D2DAE" w:rsidR="00BB0488" w:rsidRDefault="00BB0488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>
              <w:t>14/09/2025</w:t>
            </w:r>
          </w:p>
        </w:tc>
        <w:tc>
          <w:tcPr>
            <w:tcW w:w="5953" w:type="dxa"/>
            <w:vAlign w:val="center"/>
          </w:tcPr>
          <w:p w14:paraId="24B1B0C0" w14:textId="139A1A32" w:rsidR="00BB0488" w:rsidRPr="00433AD0" w:rsidRDefault="00BB0488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Divulgação da Comissão avaliadora</w:t>
            </w:r>
          </w:p>
        </w:tc>
      </w:tr>
      <w:tr w:rsidR="002661D0" w:rsidRPr="00433AD0" w14:paraId="6445703A" w14:textId="77777777" w:rsidTr="00EA5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115F25C" w14:textId="6FD270D7" w:rsidR="009C3E8D" w:rsidRPr="00EA5960" w:rsidRDefault="00D54D1D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>
              <w:t>15</w:t>
            </w:r>
            <w:r w:rsidR="009C3E8D" w:rsidRPr="00EA5960">
              <w:t>/09/2025</w:t>
            </w:r>
          </w:p>
        </w:tc>
        <w:tc>
          <w:tcPr>
            <w:tcW w:w="5953" w:type="dxa"/>
            <w:vAlign w:val="center"/>
          </w:tcPr>
          <w:p w14:paraId="21FF9009" w14:textId="07834480" w:rsidR="009C3E8D" w:rsidRPr="00433AD0" w:rsidRDefault="009C3E8D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3AD0">
              <w:t>Homologação de Inscrições</w:t>
            </w:r>
          </w:p>
        </w:tc>
      </w:tr>
      <w:tr w:rsidR="002661D0" w:rsidRPr="00433AD0" w14:paraId="3791CDDE" w14:textId="77777777" w:rsidTr="00EA5960">
        <w:trPr>
          <w:trHeight w:val="4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BE2E759" w14:textId="3996F31F" w:rsidR="000C6B18" w:rsidRPr="00EA5960" w:rsidRDefault="00D54D1D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 w:rsidRPr="00847E7C">
              <w:t>15</w:t>
            </w:r>
            <w:r>
              <w:t>/09 a 16</w:t>
            </w:r>
            <w:r w:rsidRPr="00847E7C">
              <w:t>/09/2025</w:t>
            </w:r>
          </w:p>
        </w:tc>
        <w:tc>
          <w:tcPr>
            <w:tcW w:w="5953" w:type="dxa"/>
            <w:vAlign w:val="center"/>
          </w:tcPr>
          <w:p w14:paraId="0AD20EE3" w14:textId="77777777" w:rsidR="000C6B18" w:rsidRPr="00433AD0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3AD0">
              <w:t>Interposição de Recursos à Homologação das Inscrições</w:t>
            </w:r>
          </w:p>
        </w:tc>
      </w:tr>
      <w:tr w:rsidR="002661D0" w:rsidRPr="00433AD0" w14:paraId="5B41391A" w14:textId="77777777" w:rsidTr="00EA5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F938859" w14:textId="7F3484FC" w:rsidR="000C6B18" w:rsidRPr="00EA5960" w:rsidRDefault="00D54D1D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>
              <w:t>17</w:t>
            </w:r>
            <w:r w:rsidR="002661D0" w:rsidRPr="00EA5960">
              <w:t>/</w:t>
            </w:r>
            <w:r>
              <w:t>09</w:t>
            </w:r>
            <w:r w:rsidR="002661D0" w:rsidRPr="00EA5960">
              <w:t>/2025</w:t>
            </w:r>
          </w:p>
        </w:tc>
        <w:tc>
          <w:tcPr>
            <w:tcW w:w="5953" w:type="dxa"/>
            <w:vAlign w:val="center"/>
          </w:tcPr>
          <w:p w14:paraId="09E2C236" w14:textId="77777777" w:rsidR="000C6B18" w:rsidRPr="00433AD0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3AD0">
              <w:t>Análise dos Recursos</w:t>
            </w:r>
          </w:p>
        </w:tc>
      </w:tr>
      <w:tr w:rsidR="002661D0" w:rsidRPr="00433AD0" w14:paraId="1F8434B4" w14:textId="77777777" w:rsidTr="00EA5960">
        <w:trPr>
          <w:trHeight w:val="38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0389015" w14:textId="59A91A9C" w:rsidR="000C6B18" w:rsidRPr="00EA5960" w:rsidRDefault="009C3E8D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 w:rsidRPr="00EA5960">
              <w:t>1</w:t>
            </w:r>
            <w:r w:rsidR="00D54D1D">
              <w:t>8/9 a 21</w:t>
            </w:r>
            <w:r w:rsidRPr="00EA5960">
              <w:t>/</w:t>
            </w:r>
            <w:r w:rsidR="00D54D1D">
              <w:t>09</w:t>
            </w:r>
            <w:r w:rsidRPr="00EA5960">
              <w:t>/2025</w:t>
            </w:r>
          </w:p>
        </w:tc>
        <w:tc>
          <w:tcPr>
            <w:tcW w:w="5953" w:type="dxa"/>
            <w:vAlign w:val="center"/>
          </w:tcPr>
          <w:p w14:paraId="44FC5636" w14:textId="476EB487" w:rsidR="000C6B18" w:rsidRPr="00EA5960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5960">
              <w:t>Avaliação dos</w:t>
            </w:r>
            <w:r w:rsidRPr="00433AD0">
              <w:t xml:space="preserve"> me</w:t>
            </w:r>
            <w:r w:rsidR="009C3E8D" w:rsidRPr="00433AD0">
              <w:t>m</w:t>
            </w:r>
            <w:r w:rsidRPr="00433AD0">
              <w:t>oriais descritivos</w:t>
            </w:r>
          </w:p>
        </w:tc>
      </w:tr>
      <w:tr w:rsidR="002661D0" w:rsidRPr="00433AD0" w14:paraId="39227F14" w14:textId="77777777" w:rsidTr="00EA5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DE6A420" w14:textId="4833AE8C" w:rsidR="000C6B18" w:rsidRPr="00EA5960" w:rsidRDefault="00D54D1D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>
              <w:t>22</w:t>
            </w:r>
            <w:r w:rsidR="009C3E8D" w:rsidRPr="00EA5960">
              <w:t>/</w:t>
            </w:r>
            <w:r>
              <w:t>09</w:t>
            </w:r>
            <w:r w:rsidR="009C3E8D" w:rsidRPr="00EA5960">
              <w:t>/2025</w:t>
            </w:r>
          </w:p>
        </w:tc>
        <w:tc>
          <w:tcPr>
            <w:tcW w:w="5953" w:type="dxa"/>
            <w:vAlign w:val="center"/>
          </w:tcPr>
          <w:p w14:paraId="04332516" w14:textId="77777777" w:rsidR="000C6B18" w:rsidRPr="00EA5960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5960">
              <w:t>Resultado da avaliação curricular (fase eliminatória)</w:t>
            </w:r>
          </w:p>
        </w:tc>
      </w:tr>
      <w:tr w:rsidR="002661D0" w:rsidRPr="00433AD0" w14:paraId="31C0457C" w14:textId="77777777" w:rsidTr="00EA5960">
        <w:trPr>
          <w:trHeight w:val="3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B72040B" w14:textId="53BEF530" w:rsidR="000C6B18" w:rsidRPr="00EA5960" w:rsidRDefault="00D54D1D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 w:rsidRPr="00D54D1D">
              <w:t>22</w:t>
            </w:r>
            <w:r>
              <w:t>/</w:t>
            </w:r>
            <w:r w:rsidRPr="00D54D1D">
              <w:t xml:space="preserve"> a 23/09/2025</w:t>
            </w:r>
          </w:p>
        </w:tc>
        <w:tc>
          <w:tcPr>
            <w:tcW w:w="5953" w:type="dxa"/>
            <w:vAlign w:val="center"/>
          </w:tcPr>
          <w:p w14:paraId="60121BC5" w14:textId="4FAC664F" w:rsidR="000C6B18" w:rsidRPr="00EA5960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3AD0">
              <w:t>Interposição de Recursos à Avaliação Curricular</w:t>
            </w:r>
          </w:p>
        </w:tc>
      </w:tr>
      <w:tr w:rsidR="002661D0" w:rsidRPr="00433AD0" w14:paraId="0AB7E216" w14:textId="77777777" w:rsidTr="00EA5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836759F" w14:textId="5FD10681" w:rsidR="000C6B18" w:rsidRPr="00EA5960" w:rsidRDefault="00D245A0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>
              <w:t xml:space="preserve">23/09 a </w:t>
            </w:r>
            <w:r w:rsidR="00D54D1D">
              <w:t>24</w:t>
            </w:r>
            <w:r w:rsidR="00D54D1D" w:rsidRPr="00D54D1D">
              <w:t xml:space="preserve">/09/2025 </w:t>
            </w:r>
          </w:p>
        </w:tc>
        <w:tc>
          <w:tcPr>
            <w:tcW w:w="5953" w:type="dxa"/>
            <w:vAlign w:val="center"/>
          </w:tcPr>
          <w:p w14:paraId="1C4B2ADB" w14:textId="77777777" w:rsidR="000C6B18" w:rsidRPr="00433AD0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3AD0">
              <w:t>Análise dos Recursos</w:t>
            </w:r>
          </w:p>
        </w:tc>
      </w:tr>
      <w:tr w:rsidR="002661D0" w:rsidRPr="00433AD0" w14:paraId="3E4B3FFA" w14:textId="77777777" w:rsidTr="00EA5960">
        <w:trPr>
          <w:trHeight w:val="3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B692741" w14:textId="65EDA979" w:rsidR="000C6B18" w:rsidRPr="00EA5960" w:rsidRDefault="00D54D1D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 w:rsidRPr="00EA5960">
              <w:t>23</w:t>
            </w:r>
            <w:r w:rsidR="00D245A0">
              <w:t>/09</w:t>
            </w:r>
            <w:r w:rsidRPr="00EA5960">
              <w:t xml:space="preserve"> a 2</w:t>
            </w:r>
            <w:r w:rsidR="00D245A0">
              <w:t>5</w:t>
            </w:r>
            <w:r w:rsidRPr="00EA5960">
              <w:t>/ 09/ 2025</w:t>
            </w:r>
          </w:p>
        </w:tc>
        <w:tc>
          <w:tcPr>
            <w:tcW w:w="5953" w:type="dxa"/>
            <w:vAlign w:val="center"/>
          </w:tcPr>
          <w:p w14:paraId="1C13CA79" w14:textId="77777777" w:rsidR="000C6B18" w:rsidRPr="00EA5960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5960">
              <w:t>Entrevistas</w:t>
            </w:r>
          </w:p>
        </w:tc>
      </w:tr>
      <w:tr w:rsidR="002661D0" w:rsidRPr="00433AD0" w14:paraId="2D6CBFE3" w14:textId="77777777" w:rsidTr="00EA5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7E22040" w14:textId="4A92AEC0" w:rsidR="000C6B18" w:rsidRPr="00EA5960" w:rsidRDefault="00D245A0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>
              <w:t>26/09/2025</w:t>
            </w:r>
          </w:p>
        </w:tc>
        <w:tc>
          <w:tcPr>
            <w:tcW w:w="5953" w:type="dxa"/>
            <w:vAlign w:val="center"/>
          </w:tcPr>
          <w:p w14:paraId="68FC2D8F" w14:textId="77777777" w:rsidR="000C6B18" w:rsidRPr="00EA5960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5960">
              <w:t>Resultado preliminar dos selecionados</w:t>
            </w:r>
          </w:p>
        </w:tc>
      </w:tr>
      <w:tr w:rsidR="002661D0" w:rsidRPr="00433AD0" w14:paraId="6E1E33B1" w14:textId="77777777" w:rsidTr="00EA5960">
        <w:trPr>
          <w:trHeight w:val="3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00A2162" w14:textId="4951C0D6" w:rsidR="000C6B18" w:rsidRPr="00EA5960" w:rsidRDefault="00D245A0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>
              <w:t>27/09 a 28/09/2025</w:t>
            </w:r>
          </w:p>
        </w:tc>
        <w:tc>
          <w:tcPr>
            <w:tcW w:w="5953" w:type="dxa"/>
            <w:vAlign w:val="center"/>
          </w:tcPr>
          <w:p w14:paraId="5FAF9619" w14:textId="77777777" w:rsidR="000C6B18" w:rsidRPr="00EA5960" w:rsidRDefault="00AF5503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5960">
              <w:t>Interposição de Recursos</w:t>
            </w:r>
          </w:p>
        </w:tc>
      </w:tr>
      <w:tr w:rsidR="00433AD0" w:rsidRPr="00433AD0" w14:paraId="7026C7E5" w14:textId="77777777" w:rsidTr="00EA5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97F8E42" w14:textId="1BFFB0D4" w:rsidR="00433AD0" w:rsidRPr="00433AD0" w:rsidRDefault="00D245A0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>
              <w:t>29/09/2025</w:t>
            </w:r>
          </w:p>
        </w:tc>
        <w:tc>
          <w:tcPr>
            <w:tcW w:w="5953" w:type="dxa"/>
            <w:vAlign w:val="center"/>
          </w:tcPr>
          <w:p w14:paraId="4D81304D" w14:textId="5C67EE86" w:rsidR="00433AD0" w:rsidRPr="00433AD0" w:rsidRDefault="00433AD0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3AD0">
              <w:t>Análise dos Recursos</w:t>
            </w:r>
          </w:p>
        </w:tc>
      </w:tr>
      <w:tr w:rsidR="00433AD0" w:rsidRPr="00433AD0" w14:paraId="629524D9" w14:textId="77777777" w:rsidTr="00EA5960">
        <w:trPr>
          <w:trHeight w:val="3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65B9717" w14:textId="74A54245" w:rsidR="00433AD0" w:rsidRPr="00433AD0" w:rsidRDefault="00D245A0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</w:pPr>
            <w:r>
              <w:t>30/09/2025</w:t>
            </w:r>
          </w:p>
        </w:tc>
        <w:tc>
          <w:tcPr>
            <w:tcW w:w="5953" w:type="dxa"/>
            <w:vAlign w:val="center"/>
          </w:tcPr>
          <w:p w14:paraId="42C033EF" w14:textId="3547C224" w:rsidR="00433AD0" w:rsidRPr="00433AD0" w:rsidRDefault="00433AD0" w:rsidP="0043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5" w:right="2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3AD0">
              <w:t>Resultado Final</w:t>
            </w:r>
          </w:p>
        </w:tc>
      </w:tr>
    </w:tbl>
    <w:p w14:paraId="50427A3E" w14:textId="77777777" w:rsidR="000C6B18" w:rsidRDefault="000C6B18" w:rsidP="00EA59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215873D1" w14:textId="77777777" w:rsidR="000C6B18" w:rsidRDefault="00AF5503" w:rsidP="00EA59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DAS ATIVIDADES </w:t>
      </w:r>
      <w:r>
        <w:rPr>
          <w:b/>
          <w:sz w:val="24"/>
          <w:szCs w:val="24"/>
        </w:rPr>
        <w:t>DO PROJETO</w:t>
      </w:r>
    </w:p>
    <w:p w14:paraId="595FE3DA" w14:textId="605FB4F2" w:rsidR="000C6B18" w:rsidRDefault="00AF5503" w:rsidP="00EA59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360" w:lineRule="auto"/>
        <w:ind w:left="709" w:right="524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 Projeto Rio em Movimento desenvolve de atividades físicas, desportivas e de lazer voltado para crianças, adolescentes, jovens, adultos, idosos, incluindo pessoas com deficiência, preferencialmente em situação de vulnerabilidade social, a fim de promover a integração física, psíquica e social, o exercício da cidadania e a inclusão social</w:t>
      </w:r>
      <w:r>
        <w:rPr>
          <w:color w:val="000000"/>
          <w:sz w:val="24"/>
          <w:szCs w:val="24"/>
        </w:rPr>
        <w:t>;</w:t>
      </w:r>
    </w:p>
    <w:p w14:paraId="4EB5149C" w14:textId="77777777" w:rsidR="000C6B18" w:rsidRDefault="00AF5503" w:rsidP="00EA59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709" w:right="526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atividades serão desenvolvidas </w:t>
      </w:r>
      <w:r>
        <w:rPr>
          <w:sz w:val="24"/>
          <w:szCs w:val="24"/>
        </w:rPr>
        <w:t>nos</w:t>
      </w:r>
      <w:r>
        <w:rPr>
          <w:color w:val="000000"/>
          <w:sz w:val="24"/>
          <w:szCs w:val="24"/>
        </w:rPr>
        <w:t xml:space="preserve"> diferentes </w:t>
      </w:r>
      <w:r>
        <w:rPr>
          <w:sz w:val="24"/>
          <w:szCs w:val="24"/>
        </w:rPr>
        <w:t>núcleos do projeto</w:t>
      </w:r>
      <w:r>
        <w:rPr>
          <w:color w:val="000000"/>
          <w:sz w:val="24"/>
          <w:szCs w:val="24"/>
        </w:rPr>
        <w:t>, de acordo co</w:t>
      </w:r>
      <w:r>
        <w:rPr>
          <w:sz w:val="24"/>
          <w:szCs w:val="24"/>
        </w:rPr>
        <w:t>m a descrição dos cargos e com a necessidade de alocação definida pela equipe de coordenação do projeto.</w:t>
      </w:r>
    </w:p>
    <w:p w14:paraId="13E48C87" w14:textId="77777777" w:rsidR="000C6B18" w:rsidRDefault="000C6B18" w:rsidP="00EA59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41EFC114" w14:textId="77777777" w:rsidR="000C6B18" w:rsidRDefault="00AF5503" w:rsidP="00EA5960">
      <w:pPr>
        <w:pStyle w:val="Ttul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</w:pPr>
      <w:r>
        <w:t>DA INSCRIÇÃO</w:t>
      </w:r>
    </w:p>
    <w:p w14:paraId="25CEF249" w14:textId="15E3AB05" w:rsidR="000C6B18" w:rsidRPr="00EA5960" w:rsidRDefault="00AF5503" w:rsidP="00EA59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65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As inscrições para o processo seletivo serão realizadas exclusivamente por meio de formulário digital Google Forms, no período compreendido entre </w:t>
      </w:r>
      <w:r w:rsidR="00433AD0" w:rsidRPr="00EA5960">
        <w:rPr>
          <w:b/>
          <w:bCs/>
          <w:sz w:val="24"/>
          <w:szCs w:val="24"/>
        </w:rPr>
        <w:t>05</w:t>
      </w:r>
      <w:r w:rsidRPr="00EA5960">
        <w:rPr>
          <w:b/>
          <w:bCs/>
          <w:sz w:val="24"/>
          <w:szCs w:val="24"/>
        </w:rPr>
        <w:t>/</w:t>
      </w:r>
      <w:r w:rsidR="002661D0" w:rsidRPr="00EA5960">
        <w:rPr>
          <w:b/>
          <w:bCs/>
          <w:sz w:val="24"/>
          <w:szCs w:val="24"/>
        </w:rPr>
        <w:t>09</w:t>
      </w:r>
      <w:r w:rsidRPr="00EA5960">
        <w:rPr>
          <w:b/>
          <w:bCs/>
          <w:sz w:val="24"/>
          <w:szCs w:val="24"/>
        </w:rPr>
        <w:t xml:space="preserve">/2025 a </w:t>
      </w:r>
      <w:r w:rsidR="00433AD0" w:rsidRPr="00EA5960">
        <w:rPr>
          <w:b/>
          <w:bCs/>
          <w:sz w:val="24"/>
          <w:szCs w:val="24"/>
        </w:rPr>
        <w:t>1</w:t>
      </w:r>
      <w:r w:rsidR="00AB2F1B" w:rsidRPr="00EA5960">
        <w:rPr>
          <w:b/>
          <w:bCs/>
          <w:sz w:val="24"/>
          <w:szCs w:val="24"/>
        </w:rPr>
        <w:t>4</w:t>
      </w:r>
      <w:r w:rsidRPr="00EA5960">
        <w:rPr>
          <w:b/>
          <w:bCs/>
          <w:sz w:val="24"/>
          <w:szCs w:val="24"/>
        </w:rPr>
        <w:t>/</w:t>
      </w:r>
      <w:r w:rsidR="002661D0" w:rsidRPr="00EA5960">
        <w:rPr>
          <w:b/>
          <w:bCs/>
          <w:sz w:val="24"/>
          <w:szCs w:val="24"/>
        </w:rPr>
        <w:t>09</w:t>
      </w:r>
      <w:r w:rsidRPr="00EA5960">
        <w:rPr>
          <w:b/>
          <w:bCs/>
          <w:sz w:val="24"/>
          <w:szCs w:val="24"/>
        </w:rPr>
        <w:t>/2025</w:t>
      </w:r>
      <w:r w:rsidRPr="00AB2F1B">
        <w:rPr>
          <w:sz w:val="24"/>
          <w:szCs w:val="24"/>
        </w:rPr>
        <w:t>,</w:t>
      </w:r>
      <w:r>
        <w:rPr>
          <w:sz w:val="24"/>
          <w:szCs w:val="24"/>
        </w:rPr>
        <w:t xml:space="preserve"> nos endereços específicos para cada função abaixo:</w:t>
      </w:r>
    </w:p>
    <w:p w14:paraId="6796E617" w14:textId="77777777" w:rsidR="00EA5960" w:rsidRDefault="00EA5960" w:rsidP="00EA5960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65"/>
        <w:jc w:val="both"/>
        <w:rPr>
          <w:color w:val="000000"/>
          <w:sz w:val="24"/>
          <w:szCs w:val="24"/>
        </w:rPr>
      </w:pPr>
    </w:p>
    <w:p w14:paraId="18F2BF81" w14:textId="77777777" w:rsidR="003F6AF2" w:rsidRDefault="003F6AF2" w:rsidP="003F6AF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39" w:line="360" w:lineRule="auto"/>
        <w:ind w:left="1418" w:right="565" w:hanging="284"/>
        <w:jc w:val="both"/>
        <w:rPr>
          <w:sz w:val="24"/>
          <w:szCs w:val="24"/>
        </w:rPr>
      </w:pPr>
      <w:r>
        <w:rPr>
          <w:sz w:val="24"/>
          <w:szCs w:val="24"/>
        </w:rPr>
        <w:t>Coordenador Esportivo:</w:t>
      </w:r>
      <w:hyperlink r:id="rId9">
        <w:r>
          <w:rPr>
            <w:color w:val="1155CC"/>
            <w:sz w:val="24"/>
            <w:szCs w:val="24"/>
            <w:u w:val="single"/>
          </w:rPr>
          <w:t xml:space="preserve"> https://forms.gle/s53nCuk6XzLqG2QF9</w:t>
        </w:r>
      </w:hyperlink>
    </w:p>
    <w:p w14:paraId="33A9899C" w14:textId="77777777" w:rsidR="003F6AF2" w:rsidRDefault="003F6AF2" w:rsidP="003F6AF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39" w:line="360" w:lineRule="auto"/>
        <w:ind w:left="1418" w:right="565" w:hanging="284"/>
        <w:jc w:val="both"/>
        <w:rPr>
          <w:sz w:val="24"/>
          <w:szCs w:val="24"/>
        </w:rPr>
      </w:pPr>
      <w:r>
        <w:rPr>
          <w:sz w:val="24"/>
          <w:szCs w:val="24"/>
        </w:rPr>
        <w:t>Assistente Administrativo:</w:t>
      </w:r>
      <w:hyperlink r:id="rId10">
        <w:r>
          <w:rPr>
            <w:color w:val="1155CC"/>
            <w:sz w:val="24"/>
            <w:szCs w:val="24"/>
            <w:u w:val="single"/>
          </w:rPr>
          <w:t xml:space="preserve"> https://forms.gle/HLadRgYwtgzucUP49</w:t>
        </w:r>
      </w:hyperlink>
    </w:p>
    <w:p w14:paraId="0A110609" w14:textId="77777777" w:rsidR="003F6AF2" w:rsidRDefault="003F6AF2" w:rsidP="003F6AF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39" w:line="360" w:lineRule="auto"/>
        <w:ind w:left="1418" w:right="56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Consultor de Recursos: </w:t>
      </w:r>
      <w:hyperlink r:id="rId11">
        <w:r>
          <w:rPr>
            <w:color w:val="1155CC"/>
            <w:sz w:val="24"/>
            <w:szCs w:val="24"/>
            <w:u w:val="single"/>
          </w:rPr>
          <w:t>https://forms.gle/9DKSkHBbHf6pV3aM6</w:t>
        </w:r>
      </w:hyperlink>
    </w:p>
    <w:p w14:paraId="4A212B03" w14:textId="77777777" w:rsidR="003F6AF2" w:rsidRDefault="003F6AF2" w:rsidP="003F6AF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39" w:line="360" w:lineRule="auto"/>
        <w:ind w:left="1418" w:right="56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Auxiliar Administrativo: </w:t>
      </w:r>
      <w:hyperlink r:id="rId12">
        <w:r>
          <w:rPr>
            <w:color w:val="1155CC"/>
            <w:sz w:val="24"/>
            <w:szCs w:val="24"/>
            <w:u w:val="single"/>
          </w:rPr>
          <w:t>https://forms.gle/KUHNi82CDjZYRmot5</w:t>
        </w:r>
      </w:hyperlink>
    </w:p>
    <w:p w14:paraId="757BDE37" w14:textId="77777777" w:rsidR="003F6AF2" w:rsidRDefault="003F6AF2" w:rsidP="003F6AF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39" w:line="360" w:lineRule="auto"/>
        <w:ind w:left="1418" w:right="56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Coordenador de Modalidades: </w:t>
      </w:r>
      <w:hyperlink r:id="rId13">
        <w:r>
          <w:rPr>
            <w:color w:val="1155CC"/>
            <w:sz w:val="24"/>
            <w:szCs w:val="24"/>
            <w:u w:val="single"/>
          </w:rPr>
          <w:t>https://forms.gle/ThnRvBswsQ9KPLCx8</w:t>
        </w:r>
      </w:hyperlink>
    </w:p>
    <w:p w14:paraId="2C08D2CD" w14:textId="77777777" w:rsidR="003F6AF2" w:rsidRDefault="003F6AF2" w:rsidP="003F6AF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39" w:line="360" w:lineRule="auto"/>
        <w:ind w:left="1418" w:right="56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Supervisor de Núcleos: </w:t>
      </w:r>
      <w:hyperlink r:id="rId14">
        <w:r>
          <w:rPr>
            <w:color w:val="1155CC"/>
            <w:sz w:val="24"/>
            <w:szCs w:val="24"/>
            <w:u w:val="single"/>
          </w:rPr>
          <w:t>https://forms.gle/C4pkuAdL5vFKxtgK6</w:t>
        </w:r>
      </w:hyperlink>
    </w:p>
    <w:p w14:paraId="698BCED3" w14:textId="77777777" w:rsidR="003F6AF2" w:rsidRDefault="003F6AF2" w:rsidP="003F6AF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39" w:line="360" w:lineRule="auto"/>
        <w:ind w:left="1418" w:right="56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Supervisor Regional: </w:t>
      </w:r>
      <w:hyperlink r:id="rId15">
        <w:r>
          <w:rPr>
            <w:color w:val="1155CC"/>
            <w:sz w:val="24"/>
            <w:szCs w:val="24"/>
            <w:u w:val="single"/>
          </w:rPr>
          <w:t>https://forms.gle/7VCSLytZqaLKDBfy8</w:t>
        </w:r>
      </w:hyperlink>
    </w:p>
    <w:p w14:paraId="338A5204" w14:textId="77777777" w:rsidR="003F6AF2" w:rsidRDefault="003F6AF2" w:rsidP="003F6AF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39" w:line="360" w:lineRule="auto"/>
        <w:ind w:left="1418" w:right="565" w:hanging="284"/>
        <w:jc w:val="both"/>
        <w:rPr>
          <w:sz w:val="24"/>
          <w:szCs w:val="24"/>
        </w:rPr>
      </w:pPr>
      <w:r>
        <w:rPr>
          <w:sz w:val="24"/>
          <w:szCs w:val="24"/>
        </w:rPr>
        <w:t>Instrutor de Modalidades:</w:t>
      </w:r>
      <w:hyperlink r:id="rId16">
        <w:r>
          <w:rPr>
            <w:color w:val="1155CC"/>
            <w:sz w:val="24"/>
            <w:szCs w:val="24"/>
            <w:u w:val="single"/>
          </w:rPr>
          <w:t xml:space="preserve"> https://forms.gle/VpgNVQEj42ibubd77</w:t>
        </w:r>
      </w:hyperlink>
    </w:p>
    <w:p w14:paraId="5C79235E" w14:textId="77777777" w:rsidR="003F6AF2" w:rsidRDefault="003F6AF2" w:rsidP="003F6AF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39" w:line="360" w:lineRule="auto"/>
        <w:ind w:left="1418" w:right="56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Apoio Comunitário: </w:t>
      </w:r>
      <w:hyperlink r:id="rId17">
        <w:r>
          <w:rPr>
            <w:color w:val="1155CC"/>
            <w:sz w:val="24"/>
            <w:szCs w:val="24"/>
            <w:u w:val="single"/>
          </w:rPr>
          <w:t>https://forms.gle/7PTUdip8rLZHyFeA7</w:t>
        </w:r>
      </w:hyperlink>
    </w:p>
    <w:p w14:paraId="2E4EA4AB" w14:textId="77777777" w:rsidR="003F6AF2" w:rsidRDefault="003F6AF2" w:rsidP="003F6AF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39" w:line="360" w:lineRule="auto"/>
        <w:ind w:left="1418" w:right="56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Monitor: </w:t>
      </w:r>
      <w:hyperlink r:id="rId18">
        <w:r>
          <w:rPr>
            <w:color w:val="1155CC"/>
            <w:sz w:val="24"/>
            <w:szCs w:val="24"/>
            <w:u w:val="single"/>
          </w:rPr>
          <w:t>https://forms.gle/hxfUZzZf4xxrEi5J6</w:t>
        </w:r>
      </w:hyperlink>
    </w:p>
    <w:p w14:paraId="22949DFA" w14:textId="77777777" w:rsidR="00EA5960" w:rsidRDefault="00EA5960" w:rsidP="00EA5960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right="567"/>
        <w:jc w:val="both"/>
        <w:rPr>
          <w:sz w:val="24"/>
          <w:szCs w:val="24"/>
        </w:rPr>
      </w:pPr>
    </w:p>
    <w:p w14:paraId="6B03E1C0" w14:textId="77777777" w:rsidR="000C6B18" w:rsidRDefault="00AF5503" w:rsidP="00EA59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6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Não serão aceitas inscrições pelos correios ou por qualquer outra forma diversa da prevista neste Edital.</w:t>
      </w:r>
    </w:p>
    <w:p w14:paraId="0EF87000" w14:textId="5410B9A8" w:rsidR="000C6B18" w:rsidRDefault="00AF5503" w:rsidP="00EA59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6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Será aceita </w:t>
      </w:r>
      <w:r>
        <w:rPr>
          <w:b/>
          <w:sz w:val="24"/>
          <w:szCs w:val="24"/>
        </w:rPr>
        <w:t xml:space="preserve">1 (uma) inscrição </w:t>
      </w:r>
      <w:r>
        <w:rPr>
          <w:sz w:val="24"/>
          <w:szCs w:val="24"/>
        </w:rPr>
        <w:t>por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candidato</w:t>
      </w:r>
      <w:r w:rsidR="00636A93">
        <w:rPr>
          <w:sz w:val="24"/>
          <w:szCs w:val="24"/>
        </w:rPr>
        <w:t xml:space="preserve"> (a)</w:t>
      </w:r>
      <w:r>
        <w:rPr>
          <w:sz w:val="24"/>
          <w:szCs w:val="24"/>
        </w:rPr>
        <w:t xml:space="preserve">, desta forma, aquele que se inscrever em mais de um cargo terá apenas a primeira inscrição enviada por meio do Google forms considerada; </w:t>
      </w:r>
    </w:p>
    <w:p w14:paraId="03A64DF3" w14:textId="77777777" w:rsidR="00AB2F1B" w:rsidRPr="00EA5960" w:rsidRDefault="00AF5503" w:rsidP="00917D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6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formulário eletrônico, informar os dados pessoais e bancários do candidato e anexar, </w:t>
      </w:r>
      <w:r>
        <w:rPr>
          <w:b/>
          <w:color w:val="000000"/>
          <w:sz w:val="24"/>
          <w:szCs w:val="24"/>
        </w:rPr>
        <w:t>em um único documento em formato PDF</w:t>
      </w:r>
      <w:r>
        <w:rPr>
          <w:color w:val="000000"/>
          <w:sz w:val="24"/>
          <w:szCs w:val="24"/>
        </w:rPr>
        <w:t xml:space="preserve">, os seguintes documentos: </w:t>
      </w:r>
    </w:p>
    <w:p w14:paraId="161212A0" w14:textId="77777777" w:rsidR="00AB2F1B" w:rsidRDefault="00AF5503" w:rsidP="00EA5960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1146" w:right="56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Documento de identificação com foto (RG ou CNH ou ID Funcional ou Carteira de órgão de classe);</w:t>
      </w:r>
      <w:r>
        <w:rPr>
          <w:color w:val="000000"/>
          <w:sz w:val="24"/>
          <w:szCs w:val="24"/>
        </w:rPr>
        <w:t xml:space="preserve"> </w:t>
      </w:r>
    </w:p>
    <w:p w14:paraId="56457F1F" w14:textId="77777777" w:rsidR="00AB2F1B" w:rsidRDefault="00AF5503" w:rsidP="00EA5960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1146" w:right="56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CPF (Enviar somente se não constar o número do CPF no documento de identificação);</w:t>
      </w:r>
      <w:r>
        <w:rPr>
          <w:color w:val="000000"/>
          <w:sz w:val="24"/>
          <w:szCs w:val="24"/>
        </w:rPr>
        <w:t xml:space="preserve"> </w:t>
      </w:r>
    </w:p>
    <w:p w14:paraId="67CB32DE" w14:textId="77777777" w:rsidR="00AB2F1B" w:rsidRDefault="00AF5503" w:rsidP="00EA5960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1146" w:right="561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Comprovante de residência, documento recente (03 meses) ou declaração de residência assinada (</w:t>
      </w:r>
      <w:r>
        <w:rPr>
          <w:b/>
          <w:sz w:val="24"/>
          <w:szCs w:val="24"/>
        </w:rPr>
        <w:t>Anexo III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; </w:t>
      </w:r>
    </w:p>
    <w:p w14:paraId="31CFDF1D" w14:textId="77777777" w:rsidR="00AB2F1B" w:rsidRDefault="00AF5503" w:rsidP="00EA5960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1146" w:right="561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Currículo atualizado, preferencialmente no formato Currículo vitae (o currículo deve incluir obrigatoriamente a descrição das atividades realizadas pelo candidato em empregos anteriores e período em que as referidas atividades foram desenvolvidas); </w:t>
      </w:r>
    </w:p>
    <w:p w14:paraId="53FEA413" w14:textId="77777777" w:rsidR="00AB2F1B" w:rsidRDefault="00AF5503" w:rsidP="00EA5960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1146" w:right="56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e) </w:t>
      </w:r>
      <w:r>
        <w:rPr>
          <w:sz w:val="24"/>
          <w:szCs w:val="24"/>
        </w:rPr>
        <w:t xml:space="preserve">Comprovante de escolaridade (Diploma ou certificado de conclusão); </w:t>
      </w:r>
    </w:p>
    <w:p w14:paraId="23D3AFA7" w14:textId="77777777" w:rsidR="00AB2F1B" w:rsidRDefault="00AF5503" w:rsidP="00EA5960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1146" w:right="561"/>
        <w:jc w:val="both"/>
        <w:rPr>
          <w:sz w:val="24"/>
          <w:szCs w:val="24"/>
        </w:rPr>
      </w:pPr>
      <w:r>
        <w:rPr>
          <w:b/>
          <w:sz w:val="24"/>
          <w:szCs w:val="24"/>
        </w:rPr>
        <w:t>f)</w:t>
      </w:r>
      <w:r>
        <w:rPr>
          <w:sz w:val="24"/>
          <w:szCs w:val="24"/>
        </w:rPr>
        <w:t xml:space="preserve"> Comprovante da Participação em eventos e/ou cursos, em área relacionada ao cargo (Máximo de 06 comprovantes); </w:t>
      </w:r>
    </w:p>
    <w:p w14:paraId="7078CC1B" w14:textId="77777777" w:rsidR="00AB2F1B" w:rsidRDefault="00AF5503" w:rsidP="00EA5960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1146" w:right="561"/>
        <w:jc w:val="both"/>
        <w:rPr>
          <w:sz w:val="24"/>
          <w:szCs w:val="24"/>
        </w:rPr>
      </w:pPr>
      <w:r>
        <w:rPr>
          <w:b/>
          <w:sz w:val="24"/>
          <w:szCs w:val="24"/>
        </w:rPr>
        <w:t>g)</w:t>
      </w:r>
      <w:r>
        <w:rPr>
          <w:sz w:val="24"/>
          <w:szCs w:val="24"/>
        </w:rPr>
        <w:t xml:space="preserve"> Comprovante de participação como profissional ou beneficiário em projetos </w:t>
      </w:r>
      <w:r>
        <w:rPr>
          <w:sz w:val="24"/>
          <w:szCs w:val="24"/>
        </w:rPr>
        <w:lastRenderedPageBreak/>
        <w:t xml:space="preserve">sociais; </w:t>
      </w:r>
    </w:p>
    <w:p w14:paraId="6BED5D2E" w14:textId="00163EED" w:rsidR="000C6B18" w:rsidRDefault="00AF5503" w:rsidP="00EA5960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1146" w:right="56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h) </w:t>
      </w:r>
      <w:r>
        <w:rPr>
          <w:sz w:val="24"/>
          <w:szCs w:val="24"/>
        </w:rPr>
        <w:t>Comprovante de Experiência profissional, em projetos esportivos e/ou em ações da área relacionada ao cargo;</w:t>
      </w:r>
    </w:p>
    <w:p w14:paraId="6E721271" w14:textId="320B2E3C" w:rsidR="007E732D" w:rsidRDefault="00AF5503" w:rsidP="00EA59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67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 candidato deverá preencher todos os campos do formulário de inscrição, e anexar todos os documentos probatórios no campo específico, sendo passível de desclassificação caso contrário. Não serão aceitos documentos enviados por outros meios nem documentos enviados após a efetivação da inscrição</w:t>
      </w:r>
    </w:p>
    <w:p w14:paraId="6FD270D7" w14:textId="71F9902E" w:rsidR="00AB2F1B" w:rsidRPr="007E732D" w:rsidRDefault="00AF5503" w:rsidP="00AB2F1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67" w:hanging="425"/>
        <w:jc w:val="both"/>
        <w:rPr>
          <w:sz w:val="24"/>
          <w:szCs w:val="24"/>
        </w:rPr>
      </w:pPr>
      <w:r w:rsidRPr="007E732D">
        <w:rPr>
          <w:sz w:val="24"/>
          <w:szCs w:val="24"/>
        </w:rPr>
        <w:t>Não serão aceitos documentos sem data, documentos de terceiros, documentos ilegíveis e documentos fora da formatação especificada no edital.</w:t>
      </w:r>
    </w:p>
    <w:p w14:paraId="11A03F72" w14:textId="30B14AD1" w:rsidR="007E732D" w:rsidRDefault="00AB2F1B" w:rsidP="00EA59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67" w:hanging="425"/>
        <w:jc w:val="both"/>
        <w:rPr>
          <w:sz w:val="24"/>
          <w:szCs w:val="24"/>
        </w:rPr>
      </w:pPr>
      <w:r w:rsidRPr="00AB2F1B">
        <w:rPr>
          <w:sz w:val="24"/>
          <w:szCs w:val="24"/>
        </w:rPr>
        <w:t xml:space="preserve">É vedada a participação de qualquer membro da comissão avaliadora para o cargo avaliado, em que houver inscritos que </w:t>
      </w:r>
      <w:r w:rsidR="00124952" w:rsidRPr="00124952">
        <w:rPr>
          <w:sz w:val="24"/>
          <w:szCs w:val="24"/>
        </w:rPr>
        <w:t>cônjuge, companheiro</w:t>
      </w:r>
      <w:r w:rsidR="00124952">
        <w:rPr>
          <w:sz w:val="24"/>
          <w:szCs w:val="24"/>
        </w:rPr>
        <w:t>(a)</w:t>
      </w:r>
      <w:r w:rsidR="00124952" w:rsidRPr="00124952">
        <w:rPr>
          <w:sz w:val="24"/>
          <w:szCs w:val="24"/>
        </w:rPr>
        <w:t xml:space="preserve"> ou parente em linha reta, colateral ou por afinidade, até o terceiro grau</w:t>
      </w:r>
      <w:r w:rsidRPr="00AB2F1B">
        <w:rPr>
          <w:sz w:val="24"/>
          <w:szCs w:val="24"/>
        </w:rPr>
        <w:t>.</w:t>
      </w:r>
    </w:p>
    <w:p w14:paraId="2EBD43A4" w14:textId="77777777" w:rsidR="00353309" w:rsidRPr="00EA5960" w:rsidRDefault="00353309" w:rsidP="00EA5960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right="567"/>
        <w:jc w:val="both"/>
        <w:rPr>
          <w:highlight w:val="cyan"/>
        </w:rPr>
      </w:pPr>
    </w:p>
    <w:p w14:paraId="0810EBB2" w14:textId="77777777" w:rsidR="000C6B18" w:rsidRDefault="00AF5503" w:rsidP="00EA5960">
      <w:pPr>
        <w:pStyle w:val="Ttulo1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</w:pPr>
      <w:r>
        <w:t>DAS VAGAS</w:t>
      </w:r>
    </w:p>
    <w:p w14:paraId="0C2EC417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before="137" w:line="360" w:lineRule="auto"/>
        <w:ind w:left="709" w:right="943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Estão previstas </w:t>
      </w:r>
      <w:r>
        <w:rPr>
          <w:sz w:val="24"/>
          <w:szCs w:val="24"/>
        </w:rPr>
        <w:t>vagas para o cadastro de reservas para os seguintes cargos</w:t>
      </w:r>
      <w:r>
        <w:rPr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DCCC11A" wp14:editId="1318FD2E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7620" cy="12700"/>
                <wp:effectExtent l="0" t="0" r="0" b="0"/>
                <wp:wrapNone/>
                <wp:docPr id="35" name="Forma Livre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9330" y="3776190"/>
                          <a:ext cx="533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7620" extrusionOk="0">
                              <a:moveTo>
                                <a:pt x="5333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339" y="7620"/>
                              </a:lnTo>
                              <a:lnTo>
                                <a:pt x="53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7620" cy="12700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255136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tbl>
      <w:tblPr>
        <w:tblStyle w:val="a1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992"/>
        <w:gridCol w:w="2551"/>
        <w:gridCol w:w="1555"/>
      </w:tblGrid>
      <w:tr w:rsidR="00DB0C9C" w14:paraId="7D704385" w14:textId="77777777" w:rsidTr="00EA5960">
        <w:trPr>
          <w:trHeight w:val="521"/>
          <w:jc w:val="center"/>
        </w:trPr>
        <w:tc>
          <w:tcPr>
            <w:tcW w:w="1276" w:type="dxa"/>
            <w:vAlign w:val="center"/>
          </w:tcPr>
          <w:p w14:paraId="27A980ED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right="-17" w:hanging="195"/>
              <w:jc w:val="center"/>
              <w:rPr>
                <w:b/>
                <w:color w:val="000000"/>
              </w:rPr>
            </w:pPr>
            <w:r>
              <w:rPr>
                <w:b/>
              </w:rPr>
              <w:t>Cargo</w:t>
            </w:r>
          </w:p>
        </w:tc>
        <w:tc>
          <w:tcPr>
            <w:tcW w:w="3686" w:type="dxa"/>
            <w:vAlign w:val="center"/>
          </w:tcPr>
          <w:p w14:paraId="2CC3C4C3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</w:rPr>
              <w:t>Atribuições</w:t>
            </w:r>
          </w:p>
        </w:tc>
        <w:tc>
          <w:tcPr>
            <w:tcW w:w="992" w:type="dxa"/>
            <w:vAlign w:val="center"/>
          </w:tcPr>
          <w:p w14:paraId="6D603D4F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</w:rPr>
              <w:t>C.H. Semanal</w:t>
            </w:r>
          </w:p>
        </w:tc>
        <w:tc>
          <w:tcPr>
            <w:tcW w:w="2551" w:type="dxa"/>
            <w:vAlign w:val="center"/>
          </w:tcPr>
          <w:p w14:paraId="201D030D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  <w:color w:val="000000"/>
              </w:rPr>
            </w:pPr>
            <w:r>
              <w:rPr>
                <w:b/>
              </w:rPr>
              <w:t>Requisitos</w:t>
            </w:r>
          </w:p>
        </w:tc>
        <w:tc>
          <w:tcPr>
            <w:tcW w:w="1555" w:type="dxa"/>
            <w:vAlign w:val="center"/>
          </w:tcPr>
          <w:p w14:paraId="140ACD3C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b/>
              </w:rPr>
            </w:pPr>
            <w:r>
              <w:rPr>
                <w:b/>
              </w:rPr>
              <w:t>Valor da Bolsa</w:t>
            </w:r>
          </w:p>
        </w:tc>
      </w:tr>
      <w:tr w:rsidR="00DB0C9C" w14:paraId="32382524" w14:textId="77777777" w:rsidTr="00EA5960">
        <w:trPr>
          <w:trHeight w:val="1413"/>
          <w:jc w:val="center"/>
        </w:trPr>
        <w:tc>
          <w:tcPr>
            <w:tcW w:w="1276" w:type="dxa"/>
            <w:vAlign w:val="center"/>
          </w:tcPr>
          <w:p w14:paraId="56DB4585" w14:textId="77777777" w:rsidR="000C6B18" w:rsidRDefault="000C6B18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506D110" w14:textId="77777777" w:rsidR="000C6B18" w:rsidRDefault="00AF5503" w:rsidP="00EB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Esportivo</w:t>
            </w:r>
          </w:p>
        </w:tc>
        <w:tc>
          <w:tcPr>
            <w:tcW w:w="3686" w:type="dxa"/>
            <w:vAlign w:val="center"/>
          </w:tcPr>
          <w:p w14:paraId="618F332B" w14:textId="2465AF88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Coordenar as ações dos núcleos que fazem parte da Região selecionada para atuar; repassar as estratégias definidas pela equipe de profissional da coordenação do Projeto da proponente para os núcleos sob sua supervisão.</w:t>
            </w:r>
          </w:p>
        </w:tc>
        <w:tc>
          <w:tcPr>
            <w:tcW w:w="992" w:type="dxa"/>
            <w:vAlign w:val="center"/>
          </w:tcPr>
          <w:p w14:paraId="4DAAE917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</w:t>
            </w:r>
          </w:p>
        </w:tc>
        <w:tc>
          <w:tcPr>
            <w:tcW w:w="2551" w:type="dxa"/>
            <w:vAlign w:val="center"/>
          </w:tcPr>
          <w:p w14:paraId="5D38C1F7" w14:textId="288B923E" w:rsidR="0056353C" w:rsidRPr="0056353C" w:rsidRDefault="0056353C" w:rsidP="0056353C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2"/>
              <w:rPr>
                <w:color w:val="000000"/>
                <w:sz w:val="20"/>
                <w:szCs w:val="20"/>
              </w:rPr>
            </w:pPr>
            <w:r w:rsidRPr="0056353C">
              <w:rPr>
                <w:sz w:val="20"/>
                <w:szCs w:val="20"/>
              </w:rPr>
              <w:t>Profissional de nível médio</w:t>
            </w:r>
            <w:r w:rsidRPr="0056353C">
              <w:rPr>
                <w:sz w:val="20"/>
                <w:szCs w:val="20"/>
              </w:rPr>
              <w:t xml:space="preserve"> ( regular ou técnico correpondete a esse cargo)</w:t>
            </w:r>
            <w:r w:rsidRPr="0056353C">
              <w:rPr>
                <w:sz w:val="20"/>
                <w:szCs w:val="20"/>
              </w:rPr>
              <w:t xml:space="preserve">  ou Profissional de nível superior com formação em Educação Física; </w:t>
            </w:r>
          </w:p>
          <w:p w14:paraId="30BCE37C" w14:textId="65760E33" w:rsidR="000C6B18" w:rsidRPr="0056353C" w:rsidRDefault="0056353C" w:rsidP="0056353C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2"/>
              <w:rPr>
                <w:color w:val="000000"/>
                <w:sz w:val="20"/>
                <w:szCs w:val="20"/>
              </w:rPr>
            </w:pPr>
            <w:r w:rsidRPr="0056353C">
              <w:rPr>
                <w:sz w:val="20"/>
                <w:szCs w:val="20"/>
              </w:rPr>
              <w:t>Experiência em atuação na área esportiva.</w:t>
            </w:r>
          </w:p>
        </w:tc>
        <w:tc>
          <w:tcPr>
            <w:tcW w:w="1555" w:type="dxa"/>
            <w:vAlign w:val="center"/>
          </w:tcPr>
          <w:p w14:paraId="596FD480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R$ 4000,00</w:t>
            </w:r>
          </w:p>
        </w:tc>
      </w:tr>
      <w:tr w:rsidR="00DB0C9C" w14:paraId="21100E4C" w14:textId="77777777" w:rsidTr="00EA5960">
        <w:trPr>
          <w:trHeight w:val="1423"/>
          <w:jc w:val="center"/>
        </w:trPr>
        <w:tc>
          <w:tcPr>
            <w:tcW w:w="1276" w:type="dxa"/>
            <w:vAlign w:val="center"/>
          </w:tcPr>
          <w:p w14:paraId="2EF5AC79" w14:textId="77777777" w:rsidR="000C6B18" w:rsidRDefault="000C6B18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1E661FE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Assistente Administrativo</w:t>
            </w:r>
          </w:p>
        </w:tc>
        <w:tc>
          <w:tcPr>
            <w:tcW w:w="3686" w:type="dxa"/>
            <w:vAlign w:val="center"/>
          </w:tcPr>
          <w:p w14:paraId="1E4A246B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Atuar no s</w:t>
            </w:r>
            <w:r>
              <w:rPr>
                <w:color w:val="000000"/>
                <w:sz w:val="20"/>
                <w:szCs w:val="20"/>
              </w:rPr>
              <w:t>etor de finanças, Contabilidade e Custos; Orçamento de Empresas; Controladoria; Gestão de Pessoas; Treinamento e Excelência Organizacional; Segurança do Trabalho e Patrimonial; Marketing; Gerenciamento de Receitas.</w:t>
            </w:r>
          </w:p>
        </w:tc>
        <w:tc>
          <w:tcPr>
            <w:tcW w:w="992" w:type="dxa"/>
            <w:vAlign w:val="center"/>
          </w:tcPr>
          <w:p w14:paraId="1D63D9DD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12h</w:t>
            </w:r>
          </w:p>
        </w:tc>
        <w:tc>
          <w:tcPr>
            <w:tcW w:w="2551" w:type="dxa"/>
            <w:vAlign w:val="center"/>
          </w:tcPr>
          <w:p w14:paraId="3898D489" w14:textId="2E8C34C0" w:rsidR="0056353C" w:rsidRPr="0056353C" w:rsidRDefault="0056353C" w:rsidP="00EA5960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2"/>
              <w:rPr>
                <w:color w:val="000000"/>
                <w:sz w:val="20"/>
                <w:szCs w:val="20"/>
              </w:rPr>
            </w:pPr>
            <w:r w:rsidRPr="0056353C">
              <w:rPr>
                <w:sz w:val="20"/>
                <w:szCs w:val="20"/>
              </w:rPr>
              <w:t>Profissional de nível médio ( regular ou técn</w:t>
            </w:r>
            <w:r w:rsidRPr="0056353C">
              <w:rPr>
                <w:sz w:val="20"/>
                <w:szCs w:val="20"/>
              </w:rPr>
              <w:t>ico correspondente a esse cargo);</w:t>
            </w:r>
          </w:p>
          <w:p w14:paraId="7687AB8F" w14:textId="23C78728" w:rsidR="00DB0C9C" w:rsidRPr="0056353C" w:rsidRDefault="00AF5503" w:rsidP="00EA5960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2"/>
              <w:rPr>
                <w:color w:val="000000"/>
                <w:sz w:val="20"/>
                <w:szCs w:val="20"/>
              </w:rPr>
            </w:pPr>
            <w:r w:rsidRPr="0056353C">
              <w:rPr>
                <w:color w:val="000000"/>
                <w:sz w:val="20"/>
                <w:szCs w:val="20"/>
              </w:rPr>
              <w:t>Nível superior em</w:t>
            </w:r>
            <w:r w:rsidR="00DB0C9C" w:rsidRPr="0056353C">
              <w:rPr>
                <w:color w:val="000000"/>
                <w:sz w:val="20"/>
                <w:szCs w:val="20"/>
              </w:rPr>
              <w:t>:</w:t>
            </w:r>
          </w:p>
          <w:p w14:paraId="4C454000" w14:textId="0CBC208E" w:rsidR="00DB0C9C" w:rsidRPr="0056353C" w:rsidRDefault="00AF5503" w:rsidP="00EA5960">
            <w:pPr>
              <w:pStyle w:val="Pargrafoda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hanging="283"/>
              <w:rPr>
                <w:color w:val="000000"/>
                <w:sz w:val="20"/>
                <w:szCs w:val="20"/>
              </w:rPr>
            </w:pPr>
            <w:r w:rsidRPr="0056353C">
              <w:rPr>
                <w:color w:val="000000"/>
                <w:sz w:val="20"/>
                <w:szCs w:val="20"/>
              </w:rPr>
              <w:t>Administração</w:t>
            </w:r>
            <w:r w:rsidR="00DB0C9C" w:rsidRPr="0056353C">
              <w:rPr>
                <w:color w:val="000000"/>
                <w:sz w:val="20"/>
                <w:szCs w:val="20"/>
              </w:rPr>
              <w:t>;</w:t>
            </w:r>
          </w:p>
          <w:p w14:paraId="463D2153" w14:textId="44DC0809" w:rsidR="00DB0C9C" w:rsidRPr="0056353C" w:rsidRDefault="00AF5503" w:rsidP="00EA5960">
            <w:pPr>
              <w:pStyle w:val="Pargrafoda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hanging="283"/>
              <w:rPr>
                <w:color w:val="000000"/>
                <w:sz w:val="20"/>
                <w:szCs w:val="20"/>
              </w:rPr>
            </w:pPr>
            <w:r w:rsidRPr="0056353C">
              <w:rPr>
                <w:color w:val="000000"/>
                <w:sz w:val="20"/>
                <w:szCs w:val="20"/>
              </w:rPr>
              <w:t>Administração Pública</w:t>
            </w:r>
            <w:r w:rsidR="00DB0C9C" w:rsidRPr="0056353C">
              <w:rPr>
                <w:color w:val="000000"/>
                <w:sz w:val="20"/>
                <w:szCs w:val="20"/>
              </w:rPr>
              <w:t>;</w:t>
            </w:r>
          </w:p>
          <w:p w14:paraId="355FA5B6" w14:textId="070E007C" w:rsidR="00DB0C9C" w:rsidRPr="0056353C" w:rsidRDefault="00AF5503" w:rsidP="00EA5960">
            <w:pPr>
              <w:pStyle w:val="Pargrafoda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hanging="283"/>
              <w:rPr>
                <w:color w:val="000000"/>
                <w:sz w:val="20"/>
                <w:szCs w:val="20"/>
              </w:rPr>
            </w:pPr>
            <w:r w:rsidRPr="0056353C">
              <w:rPr>
                <w:color w:val="000000"/>
                <w:sz w:val="20"/>
                <w:szCs w:val="20"/>
              </w:rPr>
              <w:t>Ciências Contábeis</w:t>
            </w:r>
            <w:r w:rsidR="00DB0C9C" w:rsidRPr="0056353C">
              <w:rPr>
                <w:color w:val="000000"/>
                <w:sz w:val="20"/>
                <w:szCs w:val="20"/>
              </w:rPr>
              <w:t>;</w:t>
            </w:r>
          </w:p>
          <w:p w14:paraId="7E5A5FDD" w14:textId="3F353E55" w:rsidR="000C6B18" w:rsidRPr="0056353C" w:rsidRDefault="00AF5503" w:rsidP="00EA5960">
            <w:pPr>
              <w:pStyle w:val="Pargrafoda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hanging="283"/>
              <w:rPr>
                <w:color w:val="000000"/>
                <w:sz w:val="20"/>
                <w:szCs w:val="20"/>
              </w:rPr>
            </w:pPr>
            <w:r w:rsidRPr="0056353C">
              <w:rPr>
                <w:color w:val="000000"/>
                <w:sz w:val="20"/>
                <w:szCs w:val="20"/>
              </w:rPr>
              <w:t>Ciências Econômicas.</w:t>
            </w:r>
          </w:p>
        </w:tc>
        <w:tc>
          <w:tcPr>
            <w:tcW w:w="1555" w:type="dxa"/>
            <w:vAlign w:val="center"/>
          </w:tcPr>
          <w:p w14:paraId="6C1C9F16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R$ 3250,00</w:t>
            </w:r>
          </w:p>
        </w:tc>
      </w:tr>
      <w:tr w:rsidR="00DB0C9C" w14:paraId="7870752B" w14:textId="77777777" w:rsidTr="00EA5960">
        <w:trPr>
          <w:trHeight w:val="1950"/>
          <w:jc w:val="center"/>
        </w:trPr>
        <w:tc>
          <w:tcPr>
            <w:tcW w:w="1276" w:type="dxa"/>
            <w:vAlign w:val="center"/>
          </w:tcPr>
          <w:p w14:paraId="00014478" w14:textId="77777777" w:rsidR="000C6B18" w:rsidRDefault="000C6B18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BAC4E50" w14:textId="77777777" w:rsidR="000C6B18" w:rsidRDefault="00AF5503" w:rsidP="00EB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Consultor de Recursos</w:t>
            </w:r>
          </w:p>
        </w:tc>
        <w:tc>
          <w:tcPr>
            <w:tcW w:w="3686" w:type="dxa"/>
            <w:vAlign w:val="center"/>
          </w:tcPr>
          <w:p w14:paraId="2C453F09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Atuar na gestão e otimização dos recursos disponíveis, garantindo sua utilização eficiente; análise de viabilidade, estabelecimento de parcerias e monitoramento da aplicação dos recursos; aplicar estratégias de planejamento, negociação e controle financeiro para atender às demandas do projeto.</w:t>
            </w:r>
          </w:p>
        </w:tc>
        <w:tc>
          <w:tcPr>
            <w:tcW w:w="992" w:type="dxa"/>
            <w:vAlign w:val="center"/>
          </w:tcPr>
          <w:p w14:paraId="77901A27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</w:t>
            </w:r>
          </w:p>
        </w:tc>
        <w:tc>
          <w:tcPr>
            <w:tcW w:w="2551" w:type="dxa"/>
            <w:vAlign w:val="center"/>
          </w:tcPr>
          <w:p w14:paraId="1123B602" w14:textId="77777777" w:rsidR="00DB0C9C" w:rsidRDefault="00AF5503" w:rsidP="00EA5960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2"/>
              <w:rPr>
                <w:sz w:val="20"/>
                <w:szCs w:val="20"/>
              </w:rPr>
            </w:pPr>
            <w:r w:rsidRPr="00EA5960">
              <w:rPr>
                <w:sz w:val="20"/>
                <w:szCs w:val="20"/>
              </w:rPr>
              <w:t xml:space="preserve">Profissional de nível médio;  </w:t>
            </w:r>
          </w:p>
          <w:p w14:paraId="4391C123" w14:textId="78A51FF0" w:rsidR="00DB0C9C" w:rsidRDefault="00DB0C9C" w:rsidP="00EA5960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EA5960">
              <w:rPr>
                <w:sz w:val="20"/>
                <w:szCs w:val="20"/>
              </w:rPr>
              <w:t xml:space="preserve">om </w:t>
            </w:r>
            <w:r w:rsidR="00AF5503" w:rsidRPr="00EA5960">
              <w:rPr>
                <w:sz w:val="20"/>
                <w:szCs w:val="20"/>
              </w:rPr>
              <w:t>experiência na captação e gestão de recursos para projetos;</w:t>
            </w:r>
          </w:p>
          <w:p w14:paraId="6E483ADC" w14:textId="271EADEC" w:rsidR="000C6B18" w:rsidRPr="00EA5960" w:rsidRDefault="00DB0C9C" w:rsidP="00EA5960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AF5503" w:rsidRPr="00EA5960">
              <w:rPr>
                <w:sz w:val="20"/>
                <w:szCs w:val="20"/>
              </w:rPr>
              <w:t xml:space="preserve">abilidades em </w:t>
            </w:r>
            <w:r w:rsidRPr="001E439E">
              <w:rPr>
                <w:sz w:val="20"/>
                <w:szCs w:val="20"/>
              </w:rPr>
              <w:t xml:space="preserve">análise </w:t>
            </w:r>
            <w:r w:rsidR="00AF5503" w:rsidRPr="00EA5960">
              <w:rPr>
                <w:sz w:val="20"/>
                <w:szCs w:val="20"/>
              </w:rPr>
              <w:t>planejamento</w:t>
            </w:r>
            <w:r>
              <w:rPr>
                <w:sz w:val="20"/>
                <w:szCs w:val="20"/>
              </w:rPr>
              <w:t xml:space="preserve"> e</w:t>
            </w:r>
            <w:r w:rsidR="00AF5503" w:rsidRPr="00EA5960">
              <w:rPr>
                <w:sz w:val="20"/>
                <w:szCs w:val="20"/>
              </w:rPr>
              <w:t xml:space="preserve"> negociação</w:t>
            </w:r>
            <w:r>
              <w:rPr>
                <w:sz w:val="20"/>
                <w:szCs w:val="20"/>
              </w:rPr>
              <w:t xml:space="preserve"> </w:t>
            </w:r>
            <w:r w:rsidR="00AF5503" w:rsidRPr="00EA5960">
              <w:rPr>
                <w:sz w:val="20"/>
                <w:szCs w:val="20"/>
              </w:rPr>
              <w:t>financeira.</w:t>
            </w:r>
          </w:p>
        </w:tc>
        <w:tc>
          <w:tcPr>
            <w:tcW w:w="1555" w:type="dxa"/>
            <w:vAlign w:val="center"/>
          </w:tcPr>
          <w:p w14:paraId="6406EAF4" w14:textId="77777777" w:rsidR="000C6B18" w:rsidRDefault="00AF5503" w:rsidP="00EA5960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R$ 3400,00</w:t>
            </w:r>
          </w:p>
        </w:tc>
      </w:tr>
      <w:tr w:rsidR="00DB0C9C" w14:paraId="3BDF14AC" w14:textId="77777777" w:rsidTr="00EA5960">
        <w:trPr>
          <w:trHeight w:val="2141"/>
          <w:jc w:val="center"/>
        </w:trPr>
        <w:tc>
          <w:tcPr>
            <w:tcW w:w="1276" w:type="dxa"/>
            <w:vAlign w:val="center"/>
          </w:tcPr>
          <w:p w14:paraId="204E5E40" w14:textId="77777777" w:rsidR="000C6B18" w:rsidRDefault="00AF5503" w:rsidP="00EB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Auxiliar Administrativo</w:t>
            </w:r>
          </w:p>
        </w:tc>
        <w:tc>
          <w:tcPr>
            <w:tcW w:w="3686" w:type="dxa"/>
            <w:vAlign w:val="center"/>
          </w:tcPr>
          <w:p w14:paraId="79826E53" w14:textId="6C0BC26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Apoiar as atividades administrativas, realizando atendimento ao público; organização e arquivamento de documentos; controle de materiais; preenchimento de formulários; apoio na elaboração de relatórios e na execução de tarefas operacionais do setor, garantindo o suporte necessário para o bom funcionamento das rotinas administrativas.</w:t>
            </w:r>
          </w:p>
        </w:tc>
        <w:tc>
          <w:tcPr>
            <w:tcW w:w="992" w:type="dxa"/>
            <w:vAlign w:val="center"/>
          </w:tcPr>
          <w:p w14:paraId="1BCF6562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</w:t>
            </w:r>
          </w:p>
        </w:tc>
        <w:tc>
          <w:tcPr>
            <w:tcW w:w="2551" w:type="dxa"/>
            <w:vAlign w:val="center"/>
          </w:tcPr>
          <w:p w14:paraId="253B20BA" w14:textId="77777777" w:rsidR="00DB0C9C" w:rsidRPr="00EA5960" w:rsidRDefault="00AF5503" w:rsidP="00EA5960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2"/>
              <w:rPr>
                <w:color w:val="000000"/>
                <w:sz w:val="20"/>
                <w:szCs w:val="20"/>
              </w:rPr>
            </w:pPr>
            <w:r w:rsidRPr="00EA5960">
              <w:rPr>
                <w:sz w:val="20"/>
                <w:szCs w:val="20"/>
              </w:rPr>
              <w:t>Profissional de nível médio;</w:t>
            </w:r>
          </w:p>
          <w:p w14:paraId="737151AC" w14:textId="5F03009D" w:rsidR="00DB0C9C" w:rsidRPr="00EA5960" w:rsidRDefault="00DB0C9C" w:rsidP="00EA5960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F5503" w:rsidRPr="00EA5960">
              <w:rPr>
                <w:sz w:val="20"/>
                <w:szCs w:val="20"/>
              </w:rPr>
              <w:t>oas habilidades de comunicação;</w:t>
            </w:r>
          </w:p>
          <w:p w14:paraId="7E71248F" w14:textId="113B64A0" w:rsidR="000C6B18" w:rsidRPr="00EA5960" w:rsidRDefault="00AF5503" w:rsidP="00EA5960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2"/>
              <w:rPr>
                <w:color w:val="000000"/>
                <w:sz w:val="20"/>
                <w:szCs w:val="20"/>
              </w:rPr>
            </w:pPr>
            <w:r w:rsidRPr="00EA5960">
              <w:rPr>
                <w:sz w:val="20"/>
                <w:szCs w:val="20"/>
              </w:rPr>
              <w:t>experiência com ferramentas digitais de formulação e controle de documentos (pacote Office; pacote Google; Google Drive)</w:t>
            </w:r>
          </w:p>
        </w:tc>
        <w:tc>
          <w:tcPr>
            <w:tcW w:w="1555" w:type="dxa"/>
            <w:vAlign w:val="center"/>
          </w:tcPr>
          <w:p w14:paraId="5594787C" w14:textId="77777777" w:rsidR="000C6B18" w:rsidRDefault="00AF5503" w:rsidP="00EA5960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R$ 2200,00</w:t>
            </w:r>
          </w:p>
        </w:tc>
      </w:tr>
      <w:tr w:rsidR="00DB0C9C" w14:paraId="2C58910A" w14:textId="77777777" w:rsidTr="00EA5960">
        <w:trPr>
          <w:trHeight w:val="2094"/>
          <w:jc w:val="center"/>
        </w:trPr>
        <w:tc>
          <w:tcPr>
            <w:tcW w:w="1276" w:type="dxa"/>
            <w:vAlign w:val="center"/>
          </w:tcPr>
          <w:p w14:paraId="7828EC56" w14:textId="77777777" w:rsidR="000C6B18" w:rsidRDefault="00AF5503" w:rsidP="00EB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Coordenador de Modalidades</w:t>
            </w:r>
          </w:p>
        </w:tc>
        <w:tc>
          <w:tcPr>
            <w:tcW w:w="3686" w:type="dxa"/>
            <w:vAlign w:val="center"/>
          </w:tcPr>
          <w:p w14:paraId="54FFA7FC" w14:textId="1A2DECFF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Atuar na organização, planejamento e desenvolvimento das atividades esportivas da sua respectiva modalidade; definir cronogramas; supervisionar equipe; acompanhamento técnico e administrativo das atividades; garantir a qualidade das práticas esportivas, promovendo a integração entre atletas, treinadores e a coordenação geral do projeto.</w:t>
            </w:r>
          </w:p>
        </w:tc>
        <w:tc>
          <w:tcPr>
            <w:tcW w:w="992" w:type="dxa"/>
            <w:vAlign w:val="center"/>
          </w:tcPr>
          <w:p w14:paraId="6EDC5B6A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</w:t>
            </w:r>
          </w:p>
        </w:tc>
        <w:tc>
          <w:tcPr>
            <w:tcW w:w="2551" w:type="dxa"/>
            <w:vAlign w:val="center"/>
          </w:tcPr>
          <w:p w14:paraId="2288EFAA" w14:textId="77777777" w:rsidR="00DB0C9C" w:rsidRPr="00EA5960" w:rsidRDefault="00AF5503" w:rsidP="00EA5960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36"/>
              <w:rPr>
                <w:color w:val="000000"/>
                <w:sz w:val="20"/>
                <w:szCs w:val="20"/>
              </w:rPr>
            </w:pPr>
            <w:r w:rsidRPr="00EA5960">
              <w:rPr>
                <w:sz w:val="20"/>
                <w:szCs w:val="20"/>
              </w:rPr>
              <w:t>Profissional de nível médio;</w:t>
            </w:r>
          </w:p>
          <w:p w14:paraId="4A96C4A1" w14:textId="2E8FFC95" w:rsidR="00DB0C9C" w:rsidRPr="00EA5960" w:rsidRDefault="00DB0C9C" w:rsidP="00EA5960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3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AF5503" w:rsidRPr="00EA5960">
              <w:rPr>
                <w:sz w:val="20"/>
                <w:szCs w:val="20"/>
              </w:rPr>
              <w:t xml:space="preserve">xperiência na área esportiva; </w:t>
            </w:r>
          </w:p>
          <w:p w14:paraId="5CB5C777" w14:textId="0D8CCA1E" w:rsidR="00DB0C9C" w:rsidRPr="00EA5960" w:rsidRDefault="00DB0C9C" w:rsidP="00EA5960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3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AF5503" w:rsidRPr="00EA5960">
              <w:rPr>
                <w:sz w:val="20"/>
                <w:szCs w:val="20"/>
              </w:rPr>
              <w:t xml:space="preserve">abilidade de relacionamento interpessoal; </w:t>
            </w:r>
          </w:p>
          <w:p w14:paraId="70242317" w14:textId="6D329605" w:rsidR="00DB0C9C" w:rsidRPr="00EA5960" w:rsidRDefault="00DB0C9C" w:rsidP="00EA5960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3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F5503" w:rsidRPr="00EA5960">
              <w:rPr>
                <w:sz w:val="20"/>
                <w:szCs w:val="20"/>
              </w:rPr>
              <w:t>apacidade de liderança;</w:t>
            </w:r>
          </w:p>
          <w:p w14:paraId="16ABEECA" w14:textId="48B235B4" w:rsidR="000C6B18" w:rsidRPr="00EA5960" w:rsidRDefault="00DB0C9C" w:rsidP="00EA5960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3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F5503" w:rsidRPr="00EA5960">
              <w:rPr>
                <w:sz w:val="20"/>
                <w:szCs w:val="20"/>
              </w:rPr>
              <w:t>apacidade de gestão e organização de atividades</w:t>
            </w:r>
            <w:r w:rsidR="00C605EB">
              <w:rPr>
                <w:sz w:val="20"/>
                <w:szCs w:val="20"/>
              </w:rPr>
              <w:t>.</w:t>
            </w:r>
          </w:p>
        </w:tc>
        <w:tc>
          <w:tcPr>
            <w:tcW w:w="1555" w:type="dxa"/>
            <w:vAlign w:val="center"/>
          </w:tcPr>
          <w:p w14:paraId="5CF489D5" w14:textId="77777777" w:rsidR="000C6B18" w:rsidRDefault="00AF5503" w:rsidP="00EA5960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R$ 3500,00</w:t>
            </w:r>
          </w:p>
        </w:tc>
      </w:tr>
      <w:tr w:rsidR="00DB0C9C" w14:paraId="0E84BFD0" w14:textId="77777777" w:rsidTr="00BB3021">
        <w:trPr>
          <w:trHeight w:val="1404"/>
          <w:jc w:val="center"/>
        </w:trPr>
        <w:tc>
          <w:tcPr>
            <w:tcW w:w="1276" w:type="dxa"/>
            <w:vAlign w:val="center"/>
          </w:tcPr>
          <w:p w14:paraId="5CC0EC3F" w14:textId="77777777" w:rsidR="000C6B18" w:rsidRDefault="00AF5503" w:rsidP="00EB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de Núcleos</w:t>
            </w:r>
          </w:p>
        </w:tc>
        <w:tc>
          <w:tcPr>
            <w:tcW w:w="3686" w:type="dxa"/>
            <w:vAlign w:val="center"/>
          </w:tcPr>
          <w:p w14:paraId="70340EE4" w14:textId="6EE9A49D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Coordenar as ações dos núcleos que fazem parte da Região selecionada para atuar; repassar as estratégias definidas pela equipe de profissional da coordenação do Projeto da proponente para os núcleos sob sua supervisão</w:t>
            </w:r>
          </w:p>
        </w:tc>
        <w:tc>
          <w:tcPr>
            <w:tcW w:w="992" w:type="dxa"/>
            <w:vAlign w:val="center"/>
          </w:tcPr>
          <w:p w14:paraId="182C3126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</w:t>
            </w:r>
          </w:p>
        </w:tc>
        <w:tc>
          <w:tcPr>
            <w:tcW w:w="2551" w:type="dxa"/>
            <w:vAlign w:val="center"/>
          </w:tcPr>
          <w:p w14:paraId="4EE79D89" w14:textId="77777777" w:rsidR="00C605EB" w:rsidRPr="00EA5960" w:rsidRDefault="00AF5503" w:rsidP="00EA5960">
            <w:pPr>
              <w:pStyle w:val="Pargrafoda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42"/>
              <w:rPr>
                <w:color w:val="000000"/>
                <w:sz w:val="20"/>
                <w:szCs w:val="20"/>
              </w:rPr>
            </w:pPr>
            <w:r w:rsidRPr="00EA5960">
              <w:rPr>
                <w:sz w:val="20"/>
                <w:szCs w:val="20"/>
              </w:rPr>
              <w:t>Profissional de nível médio;</w:t>
            </w:r>
          </w:p>
          <w:p w14:paraId="54DA9C97" w14:textId="77C305D7" w:rsidR="00C605EB" w:rsidRPr="00EA5960" w:rsidRDefault="00C605EB" w:rsidP="00EA5960">
            <w:pPr>
              <w:pStyle w:val="Pargrafoda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4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AF5503" w:rsidRPr="00EA5960">
              <w:rPr>
                <w:sz w:val="20"/>
                <w:szCs w:val="20"/>
              </w:rPr>
              <w:t>abilidades de comunicação;</w:t>
            </w:r>
          </w:p>
          <w:p w14:paraId="72663D11" w14:textId="0FC405F0" w:rsidR="000C6B18" w:rsidRPr="00EA5960" w:rsidRDefault="00C605EB" w:rsidP="00EA5960">
            <w:pPr>
              <w:pStyle w:val="Pargrafoda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4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AF5503" w:rsidRPr="00EA5960">
              <w:rPr>
                <w:sz w:val="20"/>
                <w:szCs w:val="20"/>
              </w:rPr>
              <w:t>xperiência em gestão de equipes ou projetos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5" w:type="dxa"/>
            <w:vAlign w:val="center"/>
          </w:tcPr>
          <w:p w14:paraId="5741B334" w14:textId="77777777" w:rsidR="000C6B18" w:rsidRDefault="00AF5503" w:rsidP="00EA5960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R$ 2500,00</w:t>
            </w:r>
          </w:p>
        </w:tc>
      </w:tr>
      <w:tr w:rsidR="00DB0C9C" w14:paraId="782FE6E6" w14:textId="77777777" w:rsidTr="00EA5960">
        <w:trPr>
          <w:trHeight w:val="2330"/>
          <w:jc w:val="center"/>
        </w:trPr>
        <w:tc>
          <w:tcPr>
            <w:tcW w:w="1276" w:type="dxa"/>
            <w:vAlign w:val="center"/>
          </w:tcPr>
          <w:p w14:paraId="15BF53F3" w14:textId="77777777" w:rsidR="000C6B18" w:rsidRDefault="00AF5503" w:rsidP="00EB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Regional</w:t>
            </w:r>
          </w:p>
        </w:tc>
        <w:tc>
          <w:tcPr>
            <w:tcW w:w="3686" w:type="dxa"/>
            <w:vAlign w:val="center"/>
          </w:tcPr>
          <w:p w14:paraId="68044C65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Acompanhar e supervisionar o funcionamento dos núcleos da sua região, garantindo o cumprimento das atividades conforme o planejamento do projeto; apoiar as equipes locais na organização das ações; repassar orientações da coordenação geral; monitorar o uso adequado dos materiais e espaços; identificar e comunicar necessidades ou problemas; elaborar e enviar relatórios periódicos sobre o andamento das atividades.</w:t>
            </w:r>
          </w:p>
        </w:tc>
        <w:tc>
          <w:tcPr>
            <w:tcW w:w="992" w:type="dxa"/>
            <w:vAlign w:val="center"/>
          </w:tcPr>
          <w:p w14:paraId="07F3A499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</w:t>
            </w:r>
          </w:p>
        </w:tc>
        <w:tc>
          <w:tcPr>
            <w:tcW w:w="2551" w:type="dxa"/>
            <w:vAlign w:val="center"/>
          </w:tcPr>
          <w:p w14:paraId="006CBEAB" w14:textId="77777777" w:rsidR="00EB630D" w:rsidRPr="00EA5960" w:rsidRDefault="00AF5503" w:rsidP="00EA5960">
            <w:pPr>
              <w:pStyle w:val="Pargrafoda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36"/>
              <w:rPr>
                <w:color w:val="000000"/>
                <w:sz w:val="20"/>
                <w:szCs w:val="20"/>
              </w:rPr>
            </w:pPr>
            <w:r w:rsidRPr="00EA5960">
              <w:rPr>
                <w:sz w:val="20"/>
                <w:szCs w:val="20"/>
              </w:rPr>
              <w:t>Profissional de nível médio;</w:t>
            </w:r>
          </w:p>
          <w:p w14:paraId="0359B6CA" w14:textId="6E249357" w:rsidR="00EB630D" w:rsidRPr="00EA5960" w:rsidRDefault="00EB630D" w:rsidP="00EA5960">
            <w:pPr>
              <w:pStyle w:val="Pargrafoda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3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AF5503" w:rsidRPr="00EA5960">
              <w:rPr>
                <w:sz w:val="20"/>
                <w:szCs w:val="20"/>
              </w:rPr>
              <w:t>abilidades de comunicação;</w:t>
            </w:r>
          </w:p>
          <w:p w14:paraId="28FE3642" w14:textId="0C355191" w:rsidR="000C6B18" w:rsidRPr="00EA5960" w:rsidRDefault="00EB630D" w:rsidP="00EA5960">
            <w:pPr>
              <w:pStyle w:val="Pargrafoda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3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AF5503" w:rsidRPr="00EA5960">
              <w:rPr>
                <w:sz w:val="20"/>
                <w:szCs w:val="20"/>
              </w:rPr>
              <w:t>xperiência em gestão de equipes ou projetos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5" w:type="dxa"/>
            <w:vAlign w:val="center"/>
          </w:tcPr>
          <w:p w14:paraId="3B74500D" w14:textId="77777777" w:rsidR="000C6B18" w:rsidRDefault="00AF5503" w:rsidP="00EA5960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R$ 4800,00</w:t>
            </w:r>
          </w:p>
        </w:tc>
      </w:tr>
      <w:tr w:rsidR="00DB0C9C" w14:paraId="7BB4279F" w14:textId="77777777" w:rsidTr="00EA5960">
        <w:trPr>
          <w:trHeight w:val="2330"/>
          <w:jc w:val="center"/>
        </w:trPr>
        <w:tc>
          <w:tcPr>
            <w:tcW w:w="1276" w:type="dxa"/>
            <w:vAlign w:val="center"/>
          </w:tcPr>
          <w:p w14:paraId="60BA0023" w14:textId="77777777" w:rsidR="000C6B18" w:rsidRDefault="00AF5503" w:rsidP="00EB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Instrutor de Modalidades</w:t>
            </w:r>
          </w:p>
        </w:tc>
        <w:tc>
          <w:tcPr>
            <w:tcW w:w="3686" w:type="dxa"/>
            <w:vAlign w:val="center"/>
          </w:tcPr>
          <w:p w14:paraId="5AA41ED9" w14:textId="77777777" w:rsidR="000C6B18" w:rsidRDefault="00AF5503" w:rsidP="00EA5960">
            <w:pPr>
              <w:ind w:left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Coordenar as ações esportivas nos eventos e núcleos dos projetos; Estabelecer as rotinas das atividades esportivas em conjunto com os bolsistas graduandos.</w:t>
            </w:r>
          </w:p>
        </w:tc>
        <w:tc>
          <w:tcPr>
            <w:tcW w:w="992" w:type="dxa"/>
            <w:vAlign w:val="center"/>
          </w:tcPr>
          <w:p w14:paraId="65404664" w14:textId="77777777" w:rsidR="000C6B18" w:rsidRDefault="00AF5503" w:rsidP="00EA5960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</w:t>
            </w:r>
          </w:p>
        </w:tc>
        <w:tc>
          <w:tcPr>
            <w:tcW w:w="2551" w:type="dxa"/>
            <w:vAlign w:val="center"/>
          </w:tcPr>
          <w:p w14:paraId="2C623847" w14:textId="7486DCF2" w:rsidR="00EB630D" w:rsidRDefault="00AF5503" w:rsidP="00EA5960">
            <w:pPr>
              <w:pStyle w:val="PargrafodaLista"/>
              <w:numPr>
                <w:ilvl w:val="0"/>
                <w:numId w:val="14"/>
              </w:numPr>
              <w:ind w:left="136" w:hanging="136"/>
              <w:rPr>
                <w:sz w:val="20"/>
                <w:szCs w:val="20"/>
              </w:rPr>
            </w:pPr>
            <w:r w:rsidRPr="00EA5960">
              <w:rPr>
                <w:sz w:val="20"/>
                <w:szCs w:val="20"/>
              </w:rPr>
              <w:t>Nível superior com formação em Educação física</w:t>
            </w:r>
            <w:r w:rsidR="00EB630D">
              <w:rPr>
                <w:sz w:val="20"/>
                <w:szCs w:val="20"/>
              </w:rPr>
              <w:t xml:space="preserve"> (Todas as modalidades)</w:t>
            </w:r>
          </w:p>
          <w:p w14:paraId="304F2255" w14:textId="27569622" w:rsidR="00EB630D" w:rsidRDefault="00EB630D" w:rsidP="00EA5960">
            <w:pPr>
              <w:pStyle w:val="PargrafodaLista"/>
              <w:ind w:left="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</w:t>
            </w:r>
          </w:p>
          <w:p w14:paraId="4DADDE8E" w14:textId="3C58400C" w:rsidR="00EB630D" w:rsidRDefault="00EB630D" w:rsidP="00EA5960">
            <w:pPr>
              <w:pStyle w:val="PargrafodaLista"/>
              <w:numPr>
                <w:ilvl w:val="0"/>
                <w:numId w:val="14"/>
              </w:num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AF5503" w:rsidRPr="00EA5960">
              <w:rPr>
                <w:sz w:val="20"/>
                <w:szCs w:val="20"/>
              </w:rPr>
              <w:t>abilitação comprovada para lecionar LUTAS</w:t>
            </w:r>
            <w:r w:rsidRPr="00EA596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Pr="00EA5960">
              <w:rPr>
                <w:sz w:val="20"/>
                <w:szCs w:val="20"/>
              </w:rPr>
              <w:t>omente para núcloes com atividades de luta)</w:t>
            </w:r>
            <w:r>
              <w:rPr>
                <w:sz w:val="20"/>
                <w:szCs w:val="20"/>
              </w:rPr>
              <w:t>;</w:t>
            </w:r>
          </w:p>
          <w:p w14:paraId="429FD501" w14:textId="7C1A0825" w:rsidR="00EB630D" w:rsidRDefault="00EB630D" w:rsidP="00EA5960">
            <w:pPr>
              <w:pStyle w:val="PargrafodaLista"/>
              <w:ind w:left="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</w:t>
            </w:r>
          </w:p>
          <w:p w14:paraId="6DD9692E" w14:textId="17178B98" w:rsidR="000C6B18" w:rsidRPr="00EA5960" w:rsidRDefault="00EB630D" w:rsidP="00EA5960">
            <w:pPr>
              <w:pStyle w:val="PargrafodaLista"/>
              <w:numPr>
                <w:ilvl w:val="0"/>
                <w:numId w:val="14"/>
              </w:numPr>
              <w:ind w:left="136" w:hanging="136"/>
              <w:rPr>
                <w:sz w:val="20"/>
                <w:szCs w:val="20"/>
              </w:rPr>
            </w:pPr>
            <w:r w:rsidRPr="00EA5960">
              <w:rPr>
                <w:sz w:val="20"/>
                <w:szCs w:val="20"/>
              </w:rPr>
              <w:t>h</w:t>
            </w:r>
            <w:r w:rsidR="00AF5503" w:rsidRPr="00EA5960">
              <w:rPr>
                <w:sz w:val="20"/>
                <w:szCs w:val="20"/>
              </w:rPr>
              <w:t>abilitação comprovada para lecionar dança</w:t>
            </w:r>
            <w:r w:rsidRPr="00EA5960">
              <w:rPr>
                <w:sz w:val="20"/>
                <w:szCs w:val="20"/>
              </w:rPr>
              <w:t xml:space="preserve"> (somente para núcloes com atividades de dança)</w:t>
            </w:r>
          </w:p>
        </w:tc>
        <w:tc>
          <w:tcPr>
            <w:tcW w:w="1555" w:type="dxa"/>
            <w:vAlign w:val="center"/>
          </w:tcPr>
          <w:p w14:paraId="48A4F768" w14:textId="77777777" w:rsidR="000C6B18" w:rsidRDefault="00AF5503" w:rsidP="00EA5960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R$ 2100,00</w:t>
            </w:r>
          </w:p>
        </w:tc>
      </w:tr>
      <w:tr w:rsidR="00DB0C9C" w14:paraId="4DAB0A55" w14:textId="77777777" w:rsidTr="00BB3021">
        <w:trPr>
          <w:trHeight w:val="1558"/>
          <w:jc w:val="center"/>
        </w:trPr>
        <w:tc>
          <w:tcPr>
            <w:tcW w:w="1276" w:type="dxa"/>
            <w:vAlign w:val="center"/>
          </w:tcPr>
          <w:p w14:paraId="4960EC9B" w14:textId="77777777" w:rsidR="000C6B18" w:rsidRDefault="00AF5503" w:rsidP="00EB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Apoio Comunitário</w:t>
            </w:r>
          </w:p>
        </w:tc>
        <w:tc>
          <w:tcPr>
            <w:tcW w:w="3686" w:type="dxa"/>
            <w:vAlign w:val="center"/>
          </w:tcPr>
          <w:p w14:paraId="2661DB3D" w14:textId="3898305F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Apoiar a mobilização e atendimento dos beneficiários, auxiliar na organização das atividades nos núcleos, colaborar na divulgação do projeto na comunidade; ajudar no controle de presença e registros simples; apoiar a equipe técnica em atividades operacionais e de rotina</w:t>
            </w:r>
            <w:r w:rsidR="00917D3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13248057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12h</w:t>
            </w:r>
          </w:p>
        </w:tc>
        <w:tc>
          <w:tcPr>
            <w:tcW w:w="2551" w:type="dxa"/>
            <w:vAlign w:val="center"/>
          </w:tcPr>
          <w:p w14:paraId="7A5C4086" w14:textId="77777777" w:rsidR="000C6B18" w:rsidRPr="00EA5960" w:rsidRDefault="00AF5503" w:rsidP="00EA5960">
            <w:pPr>
              <w:pStyle w:val="Pargrafoda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42"/>
              <w:jc w:val="left"/>
              <w:rPr>
                <w:color w:val="000000"/>
                <w:sz w:val="20"/>
                <w:szCs w:val="20"/>
              </w:rPr>
            </w:pPr>
            <w:r w:rsidRPr="00EA5960">
              <w:rPr>
                <w:sz w:val="20"/>
                <w:szCs w:val="20"/>
              </w:rPr>
              <w:t>Ensino Fundamental completo</w:t>
            </w:r>
          </w:p>
        </w:tc>
        <w:tc>
          <w:tcPr>
            <w:tcW w:w="1555" w:type="dxa"/>
            <w:vAlign w:val="center"/>
          </w:tcPr>
          <w:p w14:paraId="40245A5A" w14:textId="77777777" w:rsidR="000C6B18" w:rsidRDefault="00AF5503" w:rsidP="00EA5960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R$ 1320,00</w:t>
            </w:r>
          </w:p>
        </w:tc>
      </w:tr>
      <w:tr w:rsidR="00DB0C9C" w14:paraId="5D953154" w14:textId="77777777" w:rsidTr="00EA5960">
        <w:trPr>
          <w:trHeight w:val="1970"/>
          <w:jc w:val="center"/>
        </w:trPr>
        <w:tc>
          <w:tcPr>
            <w:tcW w:w="1276" w:type="dxa"/>
            <w:vAlign w:val="center"/>
          </w:tcPr>
          <w:p w14:paraId="35B83E57" w14:textId="77777777" w:rsidR="000C6B18" w:rsidRDefault="00AF5503" w:rsidP="00EB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Monitor</w:t>
            </w:r>
          </w:p>
        </w:tc>
        <w:tc>
          <w:tcPr>
            <w:tcW w:w="3686" w:type="dxa"/>
            <w:vAlign w:val="center"/>
          </w:tcPr>
          <w:p w14:paraId="783C52D0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Auxiliar na organização e acompanhamento das atividades; apoiar os instrutores e participantes durante as ações; ajudar no controle de frequência, orientar os beneficiários nas dinâmicas propostas; zelar pelos materiais e espaços utilizados; colaborar na realização das atividades previstas pelo projeto.</w:t>
            </w:r>
          </w:p>
        </w:tc>
        <w:tc>
          <w:tcPr>
            <w:tcW w:w="992" w:type="dxa"/>
            <w:vAlign w:val="center"/>
          </w:tcPr>
          <w:p w14:paraId="3D41F325" w14:textId="77777777" w:rsidR="000C6B18" w:rsidRDefault="00AF5503" w:rsidP="00EA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12h</w:t>
            </w:r>
          </w:p>
        </w:tc>
        <w:tc>
          <w:tcPr>
            <w:tcW w:w="2551" w:type="dxa"/>
            <w:vAlign w:val="center"/>
          </w:tcPr>
          <w:p w14:paraId="26199667" w14:textId="77777777" w:rsidR="000C6B18" w:rsidRPr="00EA5960" w:rsidRDefault="00AF5503" w:rsidP="00EA5960">
            <w:pPr>
              <w:pStyle w:val="Pargrafoda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142"/>
              <w:jc w:val="left"/>
              <w:rPr>
                <w:color w:val="000000"/>
                <w:sz w:val="20"/>
                <w:szCs w:val="20"/>
              </w:rPr>
            </w:pPr>
            <w:r w:rsidRPr="00EA5960">
              <w:rPr>
                <w:sz w:val="20"/>
                <w:szCs w:val="20"/>
              </w:rPr>
              <w:t>Ensino Fundamental completo</w:t>
            </w:r>
          </w:p>
        </w:tc>
        <w:tc>
          <w:tcPr>
            <w:tcW w:w="1555" w:type="dxa"/>
            <w:vAlign w:val="center"/>
          </w:tcPr>
          <w:p w14:paraId="3EABBD97" w14:textId="77777777" w:rsidR="000C6B18" w:rsidRDefault="00AF5503" w:rsidP="00EA5960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R$ 1500,00</w:t>
            </w:r>
          </w:p>
        </w:tc>
      </w:tr>
    </w:tbl>
    <w:p w14:paraId="3F925DCD" w14:textId="77777777" w:rsidR="000C6B18" w:rsidRDefault="000C6B18" w:rsidP="00BB3021">
      <w:pPr>
        <w:pBdr>
          <w:top w:val="nil"/>
          <w:left w:val="nil"/>
          <w:bottom w:val="nil"/>
          <w:right w:val="nil"/>
          <w:between w:val="nil"/>
        </w:pBdr>
        <w:spacing w:before="103"/>
        <w:rPr>
          <w:color w:val="000000"/>
          <w:sz w:val="24"/>
          <w:szCs w:val="24"/>
        </w:rPr>
      </w:pPr>
    </w:p>
    <w:p w14:paraId="6D2545BB" w14:textId="77777777" w:rsidR="000C6B18" w:rsidRDefault="00AF5503" w:rsidP="00EA5960">
      <w:pPr>
        <w:pStyle w:val="Ttulo1"/>
        <w:numPr>
          <w:ilvl w:val="0"/>
          <w:numId w:val="2"/>
        </w:numPr>
        <w:tabs>
          <w:tab w:val="left" w:pos="284"/>
        </w:tabs>
        <w:spacing w:line="360" w:lineRule="auto"/>
        <w:ind w:left="1146" w:hanging="1146"/>
      </w:pPr>
      <w:r>
        <w:t>DOS CRITÉRIOS DE SELEÇÃO</w:t>
      </w:r>
    </w:p>
    <w:p w14:paraId="49F102FB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seleção dos bolsistas será realizada com base na:</w:t>
      </w:r>
    </w:p>
    <w:p w14:paraId="3E0C2E53" w14:textId="77777777" w:rsidR="000C6B18" w:rsidRDefault="00AF5503" w:rsidP="00EA59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ind w:left="1276" w:right="586" w:hanging="28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Avaliação do </w:t>
      </w:r>
      <w:r>
        <w:rPr>
          <w:b/>
          <w:sz w:val="24"/>
          <w:szCs w:val="24"/>
        </w:rPr>
        <w:t>memorial descritivo</w:t>
      </w:r>
      <w:r>
        <w:rPr>
          <w:color w:val="000000"/>
          <w:sz w:val="24"/>
          <w:szCs w:val="24"/>
        </w:rPr>
        <w:t xml:space="preserve">, com pontuação de 0 (zero) à 10 (dez), conforme os critérios estabelecidos no barema para análise de </w:t>
      </w:r>
      <w:r>
        <w:rPr>
          <w:sz w:val="24"/>
          <w:szCs w:val="24"/>
        </w:rPr>
        <w:t>memorial descritivo</w:t>
      </w:r>
      <w:r>
        <w:rPr>
          <w:color w:val="000000"/>
          <w:sz w:val="24"/>
          <w:szCs w:val="24"/>
        </w:rPr>
        <w:t xml:space="preserve"> (Anexo I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), (etapa eliminatória). Os candidatos com pontuação abaixo de 5,0 </w:t>
      </w:r>
      <w:r>
        <w:rPr>
          <w:color w:val="000000"/>
          <w:sz w:val="24"/>
          <w:szCs w:val="24"/>
        </w:rPr>
        <w:lastRenderedPageBreak/>
        <w:t>(cinco) serão eliminados;</w:t>
      </w:r>
    </w:p>
    <w:p w14:paraId="745A0981" w14:textId="77777777" w:rsidR="000C6B18" w:rsidRDefault="00AF5503" w:rsidP="00EA59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ind w:left="1276" w:right="586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Avaliação curricular</w:t>
      </w:r>
      <w:r>
        <w:rPr>
          <w:sz w:val="24"/>
          <w:szCs w:val="24"/>
        </w:rPr>
        <w:t>, com pontuação de 0 (zero) à 10 (dez), conforme os critérios estabelecidos no barema para análise de currículo (Anexo I), (etapa eliminatória). Os candidatos com pontuação abaixo de 5,0 (cinco) serão eliminados;</w:t>
      </w:r>
    </w:p>
    <w:p w14:paraId="3D2B9485" w14:textId="77777777" w:rsidR="000C6B18" w:rsidRDefault="00AF5503" w:rsidP="00EA59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ind w:left="1276" w:right="689" w:hanging="28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Entrevista </w:t>
      </w:r>
      <w:r>
        <w:rPr>
          <w:b/>
          <w:sz w:val="24"/>
          <w:szCs w:val="24"/>
        </w:rPr>
        <w:t xml:space="preserve">virtual </w:t>
      </w:r>
      <w:r>
        <w:rPr>
          <w:sz w:val="24"/>
          <w:szCs w:val="24"/>
        </w:rPr>
        <w:t xml:space="preserve">(exceto para os cargos “Apoio Comunitário” e “Monitor”)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por meio da plataforma Google Meet</w:t>
      </w:r>
      <w:r>
        <w:rPr>
          <w:color w:val="000000"/>
          <w:sz w:val="24"/>
          <w:szCs w:val="24"/>
        </w:rPr>
        <w:t xml:space="preserve">, com os candidatos aprovados na fase eliminatória, com pontuação de 0 (zero) à 10 (dez), conforme os critérios estabelecidos no barema para análise da entrevista (Anexo </w:t>
      </w:r>
      <w:r>
        <w:rPr>
          <w:sz w:val="24"/>
          <w:szCs w:val="24"/>
        </w:rPr>
        <w:t>II</w:t>
      </w:r>
      <w:r>
        <w:rPr>
          <w:color w:val="000000"/>
          <w:sz w:val="24"/>
          <w:szCs w:val="24"/>
        </w:rPr>
        <w:t>) e nas informações do formulário a ser preenchido no dia da entrevista, (etapa classificatória);</w:t>
      </w:r>
    </w:p>
    <w:p w14:paraId="4BED997E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8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entrevista será realizada </w:t>
      </w:r>
      <w:r>
        <w:rPr>
          <w:sz w:val="24"/>
          <w:szCs w:val="24"/>
        </w:rPr>
        <w:t>virtualmente</w:t>
      </w:r>
      <w:r>
        <w:rPr>
          <w:color w:val="000000"/>
          <w:sz w:val="24"/>
          <w:szCs w:val="24"/>
        </w:rPr>
        <w:t xml:space="preserve"> no </w:t>
      </w:r>
      <w:r>
        <w:rPr>
          <w:sz w:val="24"/>
          <w:szCs w:val="24"/>
        </w:rPr>
        <w:t>Google Meet</w:t>
      </w:r>
      <w:r>
        <w:rPr>
          <w:color w:val="000000"/>
          <w:sz w:val="24"/>
          <w:szCs w:val="24"/>
        </w:rPr>
        <w:t xml:space="preserve">, com data e horário informados </w:t>
      </w:r>
      <w:r>
        <w:rPr>
          <w:sz w:val="24"/>
          <w:szCs w:val="24"/>
        </w:rPr>
        <w:t>previamente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por meio d</w:t>
      </w:r>
      <w:r>
        <w:rPr>
          <w:color w:val="000000"/>
          <w:sz w:val="24"/>
          <w:szCs w:val="24"/>
        </w:rPr>
        <w:t xml:space="preserve">o e-mail do formulário de inscrição, cabendo a </w:t>
      </w:r>
      <w:r>
        <w:rPr>
          <w:b/>
          <w:color w:val="000000"/>
          <w:sz w:val="24"/>
          <w:szCs w:val="24"/>
        </w:rPr>
        <w:t>tolerância máxima de 1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(quinze) minutos </w:t>
      </w:r>
      <w:r>
        <w:rPr>
          <w:color w:val="000000"/>
          <w:sz w:val="24"/>
          <w:szCs w:val="24"/>
        </w:rPr>
        <w:t xml:space="preserve">para eventuais atrasos. O candidato será responsável por garantir os meios necessários para a participação no processo de entrevista. O </w:t>
      </w:r>
      <w:r>
        <w:rPr>
          <w:sz w:val="24"/>
          <w:szCs w:val="24"/>
        </w:rPr>
        <w:t xml:space="preserve">candidato </w:t>
      </w:r>
      <w:r>
        <w:rPr>
          <w:color w:val="000000"/>
          <w:sz w:val="24"/>
          <w:szCs w:val="24"/>
        </w:rPr>
        <w:t>que chegar com e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(quinze) minutos </w:t>
      </w:r>
      <w:r>
        <w:rPr>
          <w:sz w:val="24"/>
          <w:szCs w:val="24"/>
        </w:rPr>
        <w:t>de atraso</w:t>
      </w:r>
      <w:r>
        <w:rPr>
          <w:color w:val="000000"/>
          <w:sz w:val="24"/>
          <w:szCs w:val="24"/>
        </w:rPr>
        <w:t xml:space="preserve"> ou faltar à entrevista será  desclassificado;</w:t>
      </w:r>
    </w:p>
    <w:p w14:paraId="7526552E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89" w:hanging="425"/>
        <w:jc w:val="both"/>
        <w:rPr>
          <w:sz w:val="24"/>
          <w:szCs w:val="24"/>
        </w:rPr>
      </w:pPr>
      <w:r>
        <w:rPr>
          <w:sz w:val="24"/>
          <w:szCs w:val="24"/>
        </w:rPr>
        <w:t>A pontuação final para os cargos</w:t>
      </w:r>
      <w:r>
        <w:rPr>
          <w:b/>
          <w:sz w:val="24"/>
          <w:szCs w:val="24"/>
        </w:rPr>
        <w:t xml:space="preserve"> que não exigem entrevista virtual </w:t>
      </w:r>
      <w:r>
        <w:rPr>
          <w:sz w:val="24"/>
          <w:szCs w:val="24"/>
        </w:rPr>
        <w:t xml:space="preserve">será composta pelo somatório dos pesos das 2 etapas,  avaliação curricular 60% e  avaliação do memorial descritivo 40% . </w:t>
      </w:r>
    </w:p>
    <w:p w14:paraId="5A9EC0D1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88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pontuação final </w:t>
      </w:r>
      <w:r>
        <w:rPr>
          <w:b/>
          <w:sz w:val="24"/>
          <w:szCs w:val="24"/>
        </w:rPr>
        <w:t xml:space="preserve">para os cargos que tiverem como requisito a entrevista virtual </w:t>
      </w:r>
      <w:r>
        <w:rPr>
          <w:color w:val="000000"/>
          <w:sz w:val="24"/>
          <w:szCs w:val="24"/>
        </w:rPr>
        <w:t xml:space="preserve">será composta pelo somatório dos </w:t>
      </w:r>
      <w:r>
        <w:rPr>
          <w:sz w:val="24"/>
          <w:szCs w:val="24"/>
        </w:rPr>
        <w:t xml:space="preserve">pesos </w:t>
      </w:r>
      <w:r>
        <w:rPr>
          <w:color w:val="000000"/>
          <w:sz w:val="24"/>
          <w:szCs w:val="24"/>
        </w:rPr>
        <w:t xml:space="preserve">das  três etapas, sendo </w:t>
      </w:r>
      <w:r>
        <w:rPr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% para a etapa de avaliação do </w:t>
      </w:r>
      <w:r>
        <w:rPr>
          <w:sz w:val="24"/>
          <w:szCs w:val="24"/>
        </w:rPr>
        <w:t>memorial descritivo, 25% para a avaliação curricular</w:t>
      </w:r>
      <w:r>
        <w:rPr>
          <w:color w:val="000000"/>
          <w:sz w:val="24"/>
          <w:szCs w:val="24"/>
        </w:rPr>
        <w:t xml:space="preserve"> e 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0% para a etapa de entrevista;</w:t>
      </w:r>
    </w:p>
    <w:p w14:paraId="1757FC8D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87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caso de empate  entre os candidatos, os critérios utilizados para o desempate serão: a pontuação conferida à “Experiência comprovada na</w:t>
      </w:r>
      <w:r>
        <w:rPr>
          <w:sz w:val="24"/>
          <w:szCs w:val="24"/>
        </w:rPr>
        <w:t xml:space="preserve"> área de atuação pretendida</w:t>
      </w:r>
      <w:r>
        <w:rPr>
          <w:color w:val="000000"/>
          <w:sz w:val="24"/>
          <w:szCs w:val="24"/>
        </w:rPr>
        <w:t>” e</w:t>
      </w:r>
      <w:r>
        <w:rPr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à “</w:t>
      </w:r>
      <w:r>
        <w:rPr>
          <w:sz w:val="24"/>
          <w:szCs w:val="24"/>
        </w:rPr>
        <w:t>Participação como profissional ou aluno em projetos sociais</w:t>
      </w:r>
      <w:r>
        <w:rPr>
          <w:color w:val="000000"/>
          <w:sz w:val="24"/>
          <w:szCs w:val="24"/>
        </w:rPr>
        <w:t>”, dispostas no barema para análise de</w:t>
      </w:r>
      <w:r>
        <w:rPr>
          <w:sz w:val="24"/>
          <w:szCs w:val="24"/>
        </w:rPr>
        <w:t xml:space="preserve"> currículo</w:t>
      </w:r>
      <w:r>
        <w:rPr>
          <w:color w:val="000000"/>
          <w:sz w:val="24"/>
          <w:szCs w:val="24"/>
        </w:rPr>
        <w:t xml:space="preserve"> (Anexo I)</w:t>
      </w:r>
    </w:p>
    <w:p w14:paraId="258072E8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87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Persistindo o empate, considerará como critério de desempate o participant</w:t>
      </w:r>
      <w:r>
        <w:rPr>
          <w:sz w:val="24"/>
          <w:szCs w:val="24"/>
        </w:rPr>
        <w:t>e com maior idade.</w:t>
      </w:r>
    </w:p>
    <w:p w14:paraId="4BC50546" w14:textId="276E4F1A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candidatos </w:t>
      </w:r>
      <w:r>
        <w:rPr>
          <w:sz w:val="24"/>
          <w:szCs w:val="24"/>
        </w:rPr>
        <w:t xml:space="preserve">aprovados e classificados </w:t>
      </w:r>
      <w:r>
        <w:rPr>
          <w:color w:val="000000"/>
          <w:sz w:val="24"/>
          <w:szCs w:val="24"/>
        </w:rPr>
        <w:t xml:space="preserve">serão adicionados ao </w:t>
      </w:r>
      <w:r>
        <w:rPr>
          <w:b/>
          <w:color w:val="000000"/>
          <w:sz w:val="24"/>
          <w:szCs w:val="24"/>
        </w:rPr>
        <w:t xml:space="preserve">cadastro de reserva </w:t>
      </w:r>
      <w:r>
        <w:rPr>
          <w:color w:val="000000"/>
          <w:sz w:val="24"/>
          <w:szCs w:val="24"/>
        </w:rPr>
        <w:t>para assumirem a vaga posteriormente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m caso de desistência ou desligamento de um bolsista anteriormente classificado, </w:t>
      </w:r>
      <w:r>
        <w:rPr>
          <w:sz w:val="24"/>
          <w:szCs w:val="24"/>
        </w:rPr>
        <w:t xml:space="preserve">os candidatos classificados </w:t>
      </w:r>
      <w:r>
        <w:rPr>
          <w:color w:val="000000"/>
          <w:sz w:val="24"/>
          <w:szCs w:val="24"/>
        </w:rPr>
        <w:t>serão chamados por ordem de classificação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de acordo com sua </w:t>
      </w:r>
      <w:r>
        <w:rPr>
          <w:sz w:val="24"/>
          <w:szCs w:val="24"/>
        </w:rPr>
        <w:t>pontuação final</w:t>
      </w:r>
      <w:r w:rsidR="005F3057">
        <w:rPr>
          <w:sz w:val="24"/>
          <w:szCs w:val="24"/>
        </w:rPr>
        <w:t xml:space="preserve"> e número de vaga em cada núcleo esportivo</w:t>
      </w:r>
      <w:r>
        <w:rPr>
          <w:sz w:val="24"/>
          <w:szCs w:val="24"/>
        </w:rPr>
        <w:t>;</w:t>
      </w:r>
    </w:p>
    <w:p w14:paraId="606823D9" w14:textId="7D531424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Prevalece o interesse d</w:t>
      </w:r>
      <w:r w:rsidR="00353309">
        <w:rPr>
          <w:sz w:val="24"/>
          <w:szCs w:val="24"/>
        </w:rPr>
        <w:t>a coordenação do</w:t>
      </w:r>
      <w:r>
        <w:rPr>
          <w:sz w:val="24"/>
          <w:szCs w:val="24"/>
        </w:rPr>
        <w:t xml:space="preserve"> projeto sobre o do bolsista com relação ao  núcleo ao qual o bolsista será encaminhado.</w:t>
      </w:r>
    </w:p>
    <w:p w14:paraId="1634185F" w14:textId="77777777" w:rsidR="000C6B18" w:rsidRDefault="000C6B18" w:rsidP="00EA59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797B480" w14:textId="77777777" w:rsidR="000C6B18" w:rsidRDefault="00AF5503" w:rsidP="00EA5960">
      <w:pPr>
        <w:pStyle w:val="Ttulo1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</w:pPr>
      <w:r>
        <w:t>DAS BOLSAS</w:t>
      </w:r>
    </w:p>
    <w:p w14:paraId="41F470FC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Serão disponibilizadas bolsas individuais no valor de</w:t>
      </w:r>
      <w:r>
        <w:rPr>
          <w:sz w:val="24"/>
          <w:szCs w:val="24"/>
        </w:rPr>
        <w:t xml:space="preserve">terminado para cada cargo, de acordo com </w:t>
      </w:r>
      <w:r>
        <w:rPr>
          <w:sz w:val="24"/>
          <w:szCs w:val="24"/>
        </w:rPr>
        <w:lastRenderedPageBreak/>
        <w:t xml:space="preserve">o </w:t>
      </w:r>
      <w:r>
        <w:rPr>
          <w:b/>
          <w:sz w:val="24"/>
          <w:szCs w:val="24"/>
        </w:rPr>
        <w:t xml:space="preserve">item 5 </w:t>
      </w:r>
      <w:r>
        <w:rPr>
          <w:sz w:val="24"/>
          <w:szCs w:val="24"/>
        </w:rPr>
        <w:t>do presente edital, caso o candidato venha a ser efetivado no cargo pretendido</w:t>
      </w:r>
      <w:r>
        <w:rPr>
          <w:color w:val="000000"/>
          <w:sz w:val="24"/>
          <w:szCs w:val="24"/>
        </w:rPr>
        <w:t>;</w:t>
      </w:r>
    </w:p>
    <w:p w14:paraId="599F4F42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709" w:right="56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bolsistas classificados, após serem convocados, devem assinar o termo de compromisso</w:t>
      </w:r>
      <w:r>
        <w:rPr>
          <w:sz w:val="24"/>
          <w:szCs w:val="24"/>
        </w:rPr>
        <w:t xml:space="preserve"> que será</w:t>
      </w:r>
      <w:r>
        <w:rPr>
          <w:color w:val="000000"/>
          <w:sz w:val="24"/>
          <w:szCs w:val="24"/>
        </w:rPr>
        <w:t xml:space="preserve"> enviado pela coordenação do projeto e devolvê-lo à mesma;</w:t>
      </w:r>
    </w:p>
    <w:p w14:paraId="4FB07D67" w14:textId="1A2AB09F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709" w:right="56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não cumprimento das atribuições do bolsista de acordo com o </w:t>
      </w:r>
      <w:r>
        <w:rPr>
          <w:b/>
          <w:sz w:val="24"/>
          <w:szCs w:val="24"/>
        </w:rPr>
        <w:t xml:space="preserve">item 5 </w:t>
      </w:r>
      <w:r>
        <w:rPr>
          <w:sz w:val="24"/>
          <w:szCs w:val="24"/>
        </w:rPr>
        <w:t>do presente edital poderá acarretar o cancelamento da bolsa</w:t>
      </w:r>
      <w:r w:rsidR="007E732D">
        <w:rPr>
          <w:sz w:val="24"/>
          <w:szCs w:val="24"/>
        </w:rPr>
        <w:t>, independente do tempo de atuação no projeto</w:t>
      </w:r>
      <w:r>
        <w:rPr>
          <w:sz w:val="24"/>
          <w:szCs w:val="24"/>
        </w:rPr>
        <w:t>;</w:t>
      </w:r>
    </w:p>
    <w:p w14:paraId="40C7BDDF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709" w:right="56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 afastamento injustificado do bolsista por mais de 10 dias implicará em cancelamento imediato da bolsa;</w:t>
      </w:r>
    </w:p>
    <w:p w14:paraId="49CBEB9A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709" w:right="56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Percentual de frequência mensal inferior a 80% poderá acarretar o cancelamento da bolsa.</w:t>
      </w:r>
    </w:p>
    <w:p w14:paraId="13942FE6" w14:textId="5339071C" w:rsidR="00353309" w:rsidRDefault="007E732D" w:rsidP="00BB302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709" w:right="565" w:hanging="425"/>
        <w:jc w:val="both"/>
        <w:rPr>
          <w:sz w:val="24"/>
          <w:szCs w:val="24"/>
        </w:rPr>
      </w:pPr>
      <w:r>
        <w:rPr>
          <w:sz w:val="24"/>
          <w:szCs w:val="24"/>
        </w:rPr>
        <w:t>É</w:t>
      </w:r>
      <w:r w:rsidR="00353309" w:rsidRPr="00EB630D">
        <w:rPr>
          <w:sz w:val="24"/>
          <w:szCs w:val="24"/>
        </w:rPr>
        <w:t xml:space="preserve"> </w:t>
      </w:r>
      <w:r w:rsidR="00EB630D" w:rsidRPr="00EA5960">
        <w:rPr>
          <w:sz w:val="24"/>
          <w:szCs w:val="24"/>
        </w:rPr>
        <w:t>possível</w:t>
      </w:r>
      <w:r w:rsidR="00353309" w:rsidRPr="00EB630D">
        <w:rPr>
          <w:sz w:val="24"/>
          <w:szCs w:val="24"/>
        </w:rPr>
        <w:t xml:space="preserve"> acumular </w:t>
      </w:r>
      <w:r w:rsidR="00EB630D" w:rsidRPr="00EA5960">
        <w:rPr>
          <w:sz w:val="24"/>
          <w:szCs w:val="24"/>
        </w:rPr>
        <w:t xml:space="preserve">a bolsa </w:t>
      </w:r>
      <w:r>
        <w:rPr>
          <w:sz w:val="24"/>
          <w:szCs w:val="24"/>
        </w:rPr>
        <w:t xml:space="preserve">referente a </w:t>
      </w:r>
      <w:r w:rsidR="00EB630D" w:rsidRPr="00EA5960">
        <w:rPr>
          <w:sz w:val="24"/>
          <w:szCs w:val="24"/>
        </w:rPr>
        <w:t xml:space="preserve">este edital </w:t>
      </w:r>
      <w:r w:rsidR="00353309" w:rsidRPr="00EB630D">
        <w:rPr>
          <w:sz w:val="24"/>
          <w:szCs w:val="24"/>
        </w:rPr>
        <w:t>com outras bolsas ou vínculo empregatício</w:t>
      </w:r>
      <w:r w:rsidR="00EB630D" w:rsidRPr="00EA5960">
        <w:rPr>
          <w:sz w:val="24"/>
          <w:szCs w:val="24"/>
        </w:rPr>
        <w:t>.</w:t>
      </w:r>
    </w:p>
    <w:p w14:paraId="4AADFBA3" w14:textId="77777777" w:rsidR="00BB3021" w:rsidRDefault="00BB3021" w:rsidP="00BB302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709" w:right="565"/>
        <w:jc w:val="both"/>
        <w:rPr>
          <w:sz w:val="24"/>
          <w:szCs w:val="24"/>
        </w:rPr>
      </w:pPr>
    </w:p>
    <w:p w14:paraId="20F1D652" w14:textId="77777777" w:rsidR="000C6B18" w:rsidRDefault="00AF5503" w:rsidP="00BB3021">
      <w:pPr>
        <w:pStyle w:val="Ttulo1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</w:pPr>
      <w:r>
        <w:t>DO RESULTADO DO PROCESSO SELETIVO</w:t>
      </w:r>
    </w:p>
    <w:p w14:paraId="78B7CAC6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53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resultado será disponibilizado na data prevista no cronograma, por meio do endereço eletrônico </w:t>
      </w:r>
      <w:hyperlink r:id="rId20">
        <w:r>
          <w:rPr>
            <w:color w:val="0000FF"/>
            <w:sz w:val="24"/>
            <w:szCs w:val="24"/>
            <w:u w:val="single"/>
          </w:rPr>
          <w:t>https://portal.ufrrj.br/pro-reitoria-de-extensao/</w:t>
        </w:r>
      </w:hyperlink>
    </w:p>
    <w:p w14:paraId="3DEAF69B" w14:textId="77777777" w:rsidR="000C6B18" w:rsidRDefault="000C6B18" w:rsidP="00EA59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7A0368B4" w14:textId="77777777" w:rsidR="000C6B18" w:rsidRDefault="00AF5503" w:rsidP="00EA5960">
      <w:pPr>
        <w:pStyle w:val="Ttulo1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</w:pPr>
      <w:r>
        <w:t>DA APRESENTAÇÃO DE RECURSOS</w:t>
      </w:r>
    </w:p>
    <w:p w14:paraId="6FD4BDC5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70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Podem ser interpostos recursos (vide cronograma indicado no item 2 deste Edital) contra o resultado das inscrições homologadas feitas pela comissão julgadora, apontando os quesitos que o solicitante considera necessários de revisão e apontando os argumentos para tanto.</w:t>
      </w:r>
    </w:p>
    <w:p w14:paraId="4F811C7C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70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Podem ser interpostos recursos (vide cronograma indicado no item 2 deste Edital) contra o resultado da avaliação feita pela comissão julgadora, apontando os quesitos que o solicitante considera necessários de revisão e apresentando os argumentos para tanto. </w:t>
      </w:r>
    </w:p>
    <w:p w14:paraId="272EACDF" w14:textId="08F06A5F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70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Todos os</w:t>
      </w:r>
      <w:r>
        <w:rPr>
          <w:color w:val="000000"/>
          <w:sz w:val="24"/>
          <w:szCs w:val="24"/>
        </w:rPr>
        <w:t xml:space="preserve"> recursos dever</w:t>
      </w:r>
      <w:r>
        <w:rPr>
          <w:sz w:val="24"/>
          <w:szCs w:val="24"/>
        </w:rPr>
        <w:t>ão</w:t>
      </w:r>
      <w:r>
        <w:rPr>
          <w:color w:val="000000"/>
          <w:sz w:val="24"/>
          <w:szCs w:val="24"/>
        </w:rPr>
        <w:t xml:space="preserve"> ser encaminhados para o e-mail</w:t>
      </w:r>
      <w:r w:rsidR="006D46DB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hyperlink r:id="rId21">
        <w:r>
          <w:rPr>
            <w:color w:val="1155CC"/>
            <w:sz w:val="24"/>
            <w:szCs w:val="24"/>
            <w:u w:val="single"/>
          </w:rPr>
          <w:t>rioemmovimento@ufrrj.br</w:t>
        </w:r>
      </w:hyperlink>
    </w:p>
    <w:p w14:paraId="44AAA919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6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recursos t</w:t>
      </w:r>
      <w:r>
        <w:rPr>
          <w:sz w:val="24"/>
          <w:szCs w:val="24"/>
        </w:rPr>
        <w:t>ê</w:t>
      </w:r>
      <w:r>
        <w:rPr>
          <w:color w:val="000000"/>
          <w:sz w:val="24"/>
          <w:szCs w:val="24"/>
        </w:rPr>
        <w:t>m a função exclusiva de oportunizar a revisão de possíveis erros que tenham ocorrido por parte da comissão julgadora, não sendo válido para remissão de erros ocorridos por parte do candidato.</w:t>
      </w:r>
    </w:p>
    <w:p w14:paraId="622605DD" w14:textId="77777777" w:rsidR="000C6B18" w:rsidRDefault="000C6B18" w:rsidP="00EA59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7BBCAB2" w14:textId="77777777" w:rsidR="000C6B18" w:rsidRDefault="00AF5503" w:rsidP="00EA5960">
      <w:pPr>
        <w:pStyle w:val="Ttulo1"/>
        <w:numPr>
          <w:ilvl w:val="0"/>
          <w:numId w:val="2"/>
        </w:numPr>
        <w:tabs>
          <w:tab w:val="left" w:pos="284"/>
        </w:tabs>
        <w:spacing w:line="360" w:lineRule="auto"/>
        <w:ind w:left="284" w:hanging="426"/>
      </w:pPr>
      <w:r>
        <w:t>DISPOSIÇÕES FINAIS</w:t>
      </w:r>
    </w:p>
    <w:p w14:paraId="2A5BFF95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51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>
        <w:rPr>
          <w:sz w:val="24"/>
          <w:szCs w:val="24"/>
        </w:rPr>
        <w:t xml:space="preserve"> Comissão Julgadora e Coordenação do Projeto Rio em Movimento</w:t>
      </w:r>
      <w:r>
        <w:rPr>
          <w:color w:val="000000"/>
          <w:sz w:val="24"/>
          <w:szCs w:val="24"/>
        </w:rPr>
        <w:t xml:space="preserve"> não se responsabilizam por inscriç</w:t>
      </w:r>
      <w:r>
        <w:rPr>
          <w:sz w:val="24"/>
          <w:szCs w:val="24"/>
        </w:rPr>
        <w:t>ões</w:t>
      </w:r>
      <w:r>
        <w:rPr>
          <w:color w:val="000000"/>
          <w:sz w:val="24"/>
          <w:szCs w:val="24"/>
        </w:rPr>
        <w:t xml:space="preserve"> não recebidas por qualquer motivo de ordem técnica, falha de computadores ou de comunicação, congestionamento de linhas de comunicação, bem como quaisquer outros fatores que impossibilitem a transferência de dados por ela não ocasionados. P</w:t>
      </w:r>
      <w:r>
        <w:rPr>
          <w:sz w:val="24"/>
          <w:szCs w:val="24"/>
        </w:rPr>
        <w:t>ortanto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serão enviados e-mails de confirmação de submissão de formulário após o envio do formulário como comprovação da inscrição</w:t>
      </w:r>
      <w:r>
        <w:rPr>
          <w:color w:val="000000"/>
        </w:rPr>
        <w:t>;</w:t>
      </w:r>
    </w:p>
    <w:p w14:paraId="2668C6B4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58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Incorporar-se-ão a este Edital, para todos os efeitos, as disposições e instruções contidas em Editais Complementares ou Retificações que vierem a ser publicados pela PROEXT</w:t>
      </w:r>
      <w:r>
        <w:rPr>
          <w:color w:val="000000"/>
        </w:rPr>
        <w:t>;</w:t>
      </w:r>
    </w:p>
    <w:p w14:paraId="1C9BBD7C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disposições deste Edital prevalecem sobre todos os seus Anexos</w:t>
      </w:r>
      <w:r>
        <w:rPr>
          <w:color w:val="000000"/>
        </w:rPr>
        <w:t>;</w:t>
      </w:r>
    </w:p>
    <w:p w14:paraId="1DC10C93" w14:textId="77777777" w:rsidR="000C6B18" w:rsidRDefault="00AF5503" w:rsidP="00EA59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spacing w:line="360" w:lineRule="auto"/>
        <w:ind w:left="709" w:right="55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casos omissos serão resolvidos pela Comissão julgadora juntamente com a PROEXT/IE/UFRRJ</w:t>
      </w:r>
      <w:r>
        <w:rPr>
          <w:color w:val="000000"/>
        </w:rPr>
        <w:t>;</w:t>
      </w:r>
    </w:p>
    <w:p w14:paraId="76E76F9C" w14:textId="3E867D9F" w:rsidR="000C6B18" w:rsidRDefault="00AF5503" w:rsidP="00BB302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709" w:hanging="567"/>
        <w:jc w:val="both"/>
      </w:pPr>
      <w:r>
        <w:rPr>
          <w:color w:val="000000"/>
          <w:sz w:val="24"/>
          <w:szCs w:val="24"/>
        </w:rPr>
        <w:t>Toda comunicação sobre o processo de seleção será feita através do e-mail</w:t>
      </w:r>
      <w:r w:rsidR="00BB3021">
        <w:t xml:space="preserve">: </w:t>
      </w:r>
      <w:hyperlink r:id="rId22" w:history="1">
        <w:r w:rsidR="00BB3021" w:rsidRPr="00561C3F">
          <w:rPr>
            <w:rStyle w:val="Hyperlink"/>
          </w:rPr>
          <w:t>rioemmovimento@ufrrj.br</w:t>
        </w:r>
      </w:hyperlink>
    </w:p>
    <w:p w14:paraId="27B1BC6B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961B60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A52F27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AF6637" w14:textId="77777777" w:rsidR="00EA5960" w:rsidRDefault="00EA59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0EDFFC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spacing w:before="261"/>
        <w:rPr>
          <w:color w:val="000000"/>
          <w:sz w:val="24"/>
          <w:szCs w:val="24"/>
        </w:rPr>
      </w:pPr>
    </w:p>
    <w:p w14:paraId="6AB380D7" w14:textId="26D228BA" w:rsidR="000C6B18" w:rsidRDefault="00AF5503">
      <w:pPr>
        <w:pBdr>
          <w:top w:val="nil"/>
          <w:left w:val="nil"/>
          <w:bottom w:val="nil"/>
          <w:right w:val="nil"/>
          <w:between w:val="nil"/>
        </w:pBdr>
        <w:ind w:right="14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Seropédica, </w:t>
      </w:r>
      <w:r w:rsidR="00EA5960" w:rsidRPr="00EA5960">
        <w:rPr>
          <w:sz w:val="24"/>
          <w:szCs w:val="24"/>
        </w:rPr>
        <w:t>05</w:t>
      </w:r>
      <w:r w:rsidR="00EA5960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</w:t>
      </w:r>
      <w:r w:rsidR="00EA5960">
        <w:rPr>
          <w:sz w:val="24"/>
          <w:szCs w:val="24"/>
        </w:rPr>
        <w:t>setembro</w:t>
      </w:r>
      <w:r w:rsidR="00EA5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2025.</w:t>
      </w:r>
    </w:p>
    <w:p w14:paraId="3D5BA2A2" w14:textId="77777777" w:rsidR="00787992" w:rsidRDefault="00AF5503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………. </w:t>
      </w:r>
    </w:p>
    <w:p w14:paraId="2056FD83" w14:textId="67712323" w:rsidR="00787992" w:rsidRDefault="00787992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 Anderson </w:t>
      </w:r>
      <w:r w:rsidR="00FF5183">
        <w:rPr>
          <w:sz w:val="24"/>
          <w:szCs w:val="24"/>
        </w:rPr>
        <w:t>Luiz Bezerra da Silveira</w:t>
      </w:r>
    </w:p>
    <w:p w14:paraId="55C15490" w14:textId="7A5DF610" w:rsidR="00787992" w:rsidRDefault="00787992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Coordenador </w:t>
      </w:r>
      <w:r w:rsidR="00FF5183">
        <w:rPr>
          <w:sz w:val="24"/>
          <w:szCs w:val="24"/>
        </w:rPr>
        <w:t xml:space="preserve">Geral </w:t>
      </w:r>
      <w:r>
        <w:rPr>
          <w:sz w:val="24"/>
          <w:szCs w:val="24"/>
        </w:rPr>
        <w:t xml:space="preserve">do </w:t>
      </w:r>
      <w:r w:rsidR="00FF5183">
        <w:rPr>
          <w:sz w:val="24"/>
          <w:szCs w:val="24"/>
        </w:rPr>
        <w:t>Projeto Rio em Movimento</w:t>
      </w:r>
    </w:p>
    <w:p w14:paraId="14C52B32" w14:textId="77777777" w:rsidR="00787992" w:rsidRDefault="00787992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sz w:val="24"/>
          <w:szCs w:val="24"/>
        </w:rPr>
      </w:pPr>
    </w:p>
    <w:p w14:paraId="07EC47F3" w14:textId="08066183" w:rsidR="00787992" w:rsidRDefault="00787992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sz w:val="24"/>
          <w:szCs w:val="24"/>
        </w:rPr>
      </w:pPr>
      <w:r>
        <w:rPr>
          <w:sz w:val="24"/>
          <w:szCs w:val="24"/>
        </w:rPr>
        <w:t>Profa Maria  Ivone M J Barbosa</w:t>
      </w:r>
    </w:p>
    <w:p w14:paraId="52016AA7" w14:textId="77777777" w:rsidR="00787992" w:rsidRDefault="00787992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Pró-Reitora de Extensão</w:t>
      </w:r>
    </w:p>
    <w:p w14:paraId="4B40F9A6" w14:textId="7C5B34B1" w:rsidR="000C6B18" w:rsidRDefault="00AF5503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PROEXT</w:t>
      </w:r>
    </w:p>
    <w:p w14:paraId="2122E391" w14:textId="77777777" w:rsidR="00787992" w:rsidRDefault="00787992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color w:val="000000"/>
          <w:sz w:val="24"/>
          <w:szCs w:val="24"/>
        </w:rPr>
      </w:pPr>
    </w:p>
    <w:p w14:paraId="12BFA3D9" w14:textId="77777777" w:rsidR="00787992" w:rsidRDefault="00787992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color w:val="000000"/>
          <w:sz w:val="24"/>
          <w:szCs w:val="24"/>
        </w:rPr>
      </w:pPr>
    </w:p>
    <w:p w14:paraId="0A4D33D3" w14:textId="77777777" w:rsidR="00787992" w:rsidRDefault="00787992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color w:val="000000"/>
          <w:sz w:val="24"/>
          <w:szCs w:val="24"/>
        </w:rPr>
      </w:pPr>
    </w:p>
    <w:p w14:paraId="3B6FFBBE" w14:textId="77777777" w:rsidR="00787992" w:rsidRDefault="00787992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color w:val="000000"/>
          <w:sz w:val="24"/>
          <w:szCs w:val="24"/>
        </w:rPr>
      </w:pPr>
    </w:p>
    <w:p w14:paraId="03629E16" w14:textId="77777777" w:rsidR="00787992" w:rsidRDefault="00787992">
      <w:pPr>
        <w:pBdr>
          <w:top w:val="nil"/>
          <w:left w:val="nil"/>
          <w:bottom w:val="nil"/>
          <w:right w:val="nil"/>
          <w:between w:val="nil"/>
        </w:pBdr>
        <w:spacing w:before="140"/>
        <w:ind w:right="138"/>
        <w:jc w:val="center"/>
        <w:rPr>
          <w:color w:val="000000"/>
          <w:sz w:val="24"/>
          <w:szCs w:val="24"/>
        </w:rPr>
        <w:sectPr w:rsidR="00787992">
          <w:headerReference w:type="default" r:id="rId23"/>
          <w:pgSz w:w="11920" w:h="16850"/>
          <w:pgMar w:top="1460" w:right="850" w:bottom="280" w:left="1275" w:header="634" w:footer="0" w:gutter="0"/>
          <w:cols w:space="720"/>
        </w:sectPr>
      </w:pPr>
    </w:p>
    <w:p w14:paraId="79576DA2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15D02C" w14:textId="77777777" w:rsidR="000C6B18" w:rsidRDefault="00AF5503">
      <w:pPr>
        <w:widowControl/>
        <w:spacing w:line="360" w:lineRule="auto"/>
        <w:jc w:val="center"/>
      </w:pPr>
      <w:r>
        <w:rPr>
          <w:b/>
          <w:sz w:val="24"/>
          <w:szCs w:val="24"/>
        </w:rPr>
        <w:t>BAREMA PARA ANÁLISE DO CURRÍCULO</w:t>
      </w:r>
    </w:p>
    <w:p w14:paraId="21DFE641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590FCEB" w14:textId="77777777" w:rsidR="000C6B18" w:rsidRDefault="000C6B18">
      <w:pPr>
        <w:spacing w:line="276" w:lineRule="auto"/>
        <w:jc w:val="center"/>
        <w:rPr>
          <w:sz w:val="24"/>
          <w:szCs w:val="24"/>
        </w:rPr>
      </w:pPr>
    </w:p>
    <w:sdt>
      <w:sdtPr>
        <w:tag w:val="goog_rdk_10"/>
        <w:id w:val="1237433058"/>
        <w:lock w:val="contentLocked"/>
      </w:sdtPr>
      <w:sdtContent>
        <w:tbl>
          <w:tblPr>
            <w:tblStyle w:val="a2"/>
            <w:tblpPr w:leftFromText="180" w:rightFromText="180" w:topFromText="180" w:bottomFromText="180" w:vertAnchor="text" w:tblpX="1200"/>
            <w:tblW w:w="747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5970"/>
            <w:gridCol w:w="1500"/>
          </w:tblGrid>
          <w:tr w:rsidR="000C6B18" w14:paraId="4D9C192B" w14:textId="77777777">
            <w:trPr>
              <w:trHeight w:val="330"/>
            </w:trPr>
            <w:sdt>
              <w:sdtPr>
                <w:tag w:val="goog_rdk_0"/>
                <w:id w:val="-854597570"/>
                <w:lock w:val="contentLocked"/>
              </w:sdtPr>
              <w:sdtContent>
                <w:tc>
                  <w:tcPr>
                    <w:tcW w:w="597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CFE2F3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46438AC7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Critérios para análise do currículo</w:t>
                    </w:r>
                  </w:p>
                </w:tc>
              </w:sdtContent>
            </w:sdt>
            <w:sdt>
              <w:sdtPr>
                <w:tag w:val="goog_rdk_1"/>
                <w:id w:val="-527512206"/>
                <w:lock w:val="contentLocked"/>
              </w:sdtPr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CFE2F3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282FD21B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Pontuação</w:t>
                    </w:r>
                  </w:p>
                </w:tc>
              </w:sdtContent>
            </w:sdt>
          </w:tr>
          <w:tr w:rsidR="000C6B18" w14:paraId="0FD7DD17" w14:textId="77777777">
            <w:trPr>
              <w:trHeight w:val="345"/>
            </w:trPr>
            <w:sdt>
              <w:sdtPr>
                <w:tag w:val="goog_rdk_2"/>
                <w:id w:val="1721375697"/>
                <w:lock w:val="contentLocked"/>
              </w:sdtPr>
              <w:sdtContent>
                <w:tc>
                  <w:tcPr>
                    <w:tcW w:w="597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787E6BC5" w14:textId="77777777" w:rsidR="000C6B18" w:rsidRDefault="00AF5503">
                    <w:pPr>
                      <w:spacing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t>Formação em área de interesse à vaga concorrida</w:t>
                    </w:r>
                  </w:p>
                </w:tc>
              </w:sdtContent>
            </w:sdt>
            <w:sdt>
              <w:sdtPr>
                <w:tag w:val="goog_rdk_3"/>
                <w:id w:val="-2147417423"/>
                <w:lock w:val="contentLocked"/>
              </w:sdtPr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24F96D03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1,00</w:t>
                    </w:r>
                  </w:p>
                </w:tc>
              </w:sdtContent>
            </w:sdt>
          </w:tr>
          <w:tr w:rsidR="000C6B18" w14:paraId="63B68276" w14:textId="77777777">
            <w:trPr>
              <w:trHeight w:val="885"/>
            </w:trPr>
            <w:sdt>
              <w:sdtPr>
                <w:tag w:val="goog_rdk_4"/>
                <w:id w:val="797713549"/>
                <w:lock w:val="contentLocked"/>
              </w:sdtPr>
              <w:sdtContent>
                <w:tc>
                  <w:tcPr>
                    <w:tcW w:w="597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67497C64" w14:textId="77777777" w:rsidR="000C6B18" w:rsidRDefault="00AF5503">
                    <w:pPr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Participação em eventos ou em cursos de</w:t>
                    </w:r>
                  </w:p>
                  <w:p w14:paraId="0935FBA5" w14:textId="77777777" w:rsidR="000C6B18" w:rsidRDefault="00AF5503">
                    <w:pPr>
                      <w:spacing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t>capacitação/qualificação segundo a vaga pretendida (máximo 6 certificados) – 0,50 pontos por certificado</w:t>
                    </w:r>
                  </w:p>
                </w:tc>
              </w:sdtContent>
            </w:sdt>
            <w:sdt>
              <w:sdtPr>
                <w:tag w:val="goog_rdk_5"/>
                <w:id w:val="525410487"/>
                <w:lock w:val="contentLocked"/>
              </w:sdtPr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7703B152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3,00</w:t>
                    </w:r>
                  </w:p>
                </w:tc>
              </w:sdtContent>
            </w:sdt>
          </w:tr>
          <w:tr w:rsidR="000C6B18" w14:paraId="30A730E5" w14:textId="77777777">
            <w:trPr>
              <w:trHeight w:val="615"/>
            </w:trPr>
            <w:sdt>
              <w:sdtPr>
                <w:tag w:val="goog_rdk_6"/>
                <w:id w:val="396420252"/>
                <w:lock w:val="contentLocked"/>
              </w:sdtPr>
              <w:sdtContent>
                <w:tc>
                  <w:tcPr>
                    <w:tcW w:w="597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6BB7C374" w14:textId="77777777" w:rsidR="000C6B18" w:rsidRDefault="00AF5503">
                    <w:pPr>
                      <w:spacing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t>Experiência comprovada na área de atuação (máximo 4 pontos) – 0,5 pontos por semestre</w:t>
                    </w:r>
                  </w:p>
                </w:tc>
              </w:sdtContent>
            </w:sdt>
            <w:sdt>
              <w:sdtPr>
                <w:tag w:val="goog_rdk_7"/>
                <w:id w:val="1995939652"/>
                <w:lock w:val="contentLocked"/>
              </w:sdtPr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03D22A23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4,00</w:t>
                    </w:r>
                  </w:p>
                </w:tc>
              </w:sdtContent>
            </w:sdt>
          </w:tr>
          <w:tr w:rsidR="000C6B18" w14:paraId="297CBFA3" w14:textId="77777777">
            <w:trPr>
              <w:trHeight w:val="615"/>
            </w:trPr>
            <w:sdt>
              <w:sdtPr>
                <w:tag w:val="goog_rdk_8"/>
                <w:id w:val="-1146836890"/>
                <w:lock w:val="contentLocked"/>
              </w:sdtPr>
              <w:sdtContent>
                <w:tc>
                  <w:tcPr>
                    <w:tcW w:w="597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190B932A" w14:textId="77777777" w:rsidR="000C6B18" w:rsidRDefault="00AF5503">
                    <w:pPr>
                      <w:spacing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t>Participação como profissional ou beneficiário em projetos sociais – 0,5 pontos por semestre (máximo 2 pontos)</w:t>
                    </w:r>
                  </w:p>
                </w:tc>
              </w:sdtContent>
            </w:sdt>
            <w:sdt>
              <w:sdtPr>
                <w:tag w:val="goog_rdk_9"/>
                <w:id w:val="-1939893298"/>
                <w:lock w:val="contentLocked"/>
              </w:sdtPr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6C198128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2,00</w:t>
                    </w:r>
                  </w:p>
                </w:tc>
              </w:sdtContent>
            </w:sdt>
          </w:tr>
        </w:tbl>
      </w:sdtContent>
    </w:sdt>
    <w:p w14:paraId="31D09D78" w14:textId="77777777" w:rsidR="000C6B18" w:rsidRDefault="000C6B18">
      <w:pPr>
        <w:spacing w:line="276" w:lineRule="auto"/>
        <w:jc w:val="center"/>
        <w:rPr>
          <w:sz w:val="24"/>
          <w:szCs w:val="24"/>
        </w:rPr>
      </w:pPr>
    </w:p>
    <w:p w14:paraId="2B35C27C" w14:textId="77777777" w:rsidR="000C6B18" w:rsidRDefault="000C6B18">
      <w:pPr>
        <w:spacing w:line="276" w:lineRule="auto"/>
        <w:jc w:val="center"/>
        <w:rPr>
          <w:sz w:val="24"/>
          <w:szCs w:val="24"/>
        </w:rPr>
      </w:pPr>
    </w:p>
    <w:p w14:paraId="4872EA3C" w14:textId="77777777" w:rsidR="000C6B18" w:rsidRDefault="00AF5503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B90DBCE" w14:textId="77777777" w:rsidR="000C6B18" w:rsidRDefault="000C6B18">
      <w:pPr>
        <w:spacing w:line="276" w:lineRule="auto"/>
        <w:rPr>
          <w:b/>
          <w:sz w:val="24"/>
          <w:szCs w:val="24"/>
        </w:rPr>
      </w:pPr>
    </w:p>
    <w:p w14:paraId="7F4D7022" w14:textId="77777777" w:rsidR="000C6B18" w:rsidRDefault="000C6B18">
      <w:pPr>
        <w:spacing w:line="276" w:lineRule="auto"/>
        <w:rPr>
          <w:b/>
          <w:sz w:val="24"/>
          <w:szCs w:val="24"/>
        </w:rPr>
      </w:pPr>
    </w:p>
    <w:p w14:paraId="58D3C3C2" w14:textId="77777777" w:rsidR="000C6B18" w:rsidRDefault="000C6B18">
      <w:pPr>
        <w:spacing w:line="276" w:lineRule="auto"/>
        <w:rPr>
          <w:b/>
          <w:sz w:val="24"/>
          <w:szCs w:val="24"/>
        </w:rPr>
      </w:pPr>
    </w:p>
    <w:p w14:paraId="4F09C99C" w14:textId="77777777" w:rsidR="000C6B18" w:rsidRDefault="000C6B18">
      <w:pPr>
        <w:spacing w:line="276" w:lineRule="auto"/>
        <w:rPr>
          <w:b/>
          <w:sz w:val="24"/>
          <w:szCs w:val="24"/>
        </w:rPr>
      </w:pPr>
    </w:p>
    <w:p w14:paraId="4588413C" w14:textId="77777777" w:rsidR="000C6B18" w:rsidRDefault="000C6B18">
      <w:pPr>
        <w:spacing w:line="276" w:lineRule="auto"/>
        <w:rPr>
          <w:b/>
          <w:sz w:val="24"/>
          <w:szCs w:val="24"/>
        </w:rPr>
      </w:pPr>
    </w:p>
    <w:p w14:paraId="173B734A" w14:textId="77777777" w:rsidR="000C6B18" w:rsidRDefault="000C6B18">
      <w:pPr>
        <w:spacing w:line="276" w:lineRule="auto"/>
        <w:rPr>
          <w:b/>
          <w:sz w:val="24"/>
          <w:szCs w:val="24"/>
        </w:rPr>
      </w:pPr>
    </w:p>
    <w:p w14:paraId="5EC2A537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spacing w:before="211"/>
        <w:rPr>
          <w:b/>
          <w:sz w:val="20"/>
          <w:szCs w:val="20"/>
        </w:rPr>
        <w:sectPr w:rsidR="000C6B18">
          <w:headerReference w:type="default" r:id="rId24"/>
          <w:pgSz w:w="11920" w:h="16850"/>
          <w:pgMar w:top="2380" w:right="850" w:bottom="280" w:left="1275" w:header="693" w:footer="0" w:gutter="0"/>
          <w:cols w:space="720"/>
        </w:sectPr>
      </w:pPr>
    </w:p>
    <w:p w14:paraId="6C4905D2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8713722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spacing w:before="21"/>
        <w:rPr>
          <w:b/>
          <w:color w:val="000000"/>
          <w:sz w:val="24"/>
          <w:szCs w:val="24"/>
        </w:rPr>
      </w:pPr>
    </w:p>
    <w:p w14:paraId="3A5CF848" w14:textId="77777777" w:rsidR="000C6B18" w:rsidRDefault="00AF5503">
      <w:pPr>
        <w:jc w:val="center"/>
        <w:rPr>
          <w:b/>
          <w:sz w:val="24"/>
          <w:szCs w:val="24"/>
        </w:rPr>
      </w:pPr>
      <w:r>
        <w:rPr>
          <w:b/>
          <w:sz w:val="23"/>
          <w:szCs w:val="23"/>
        </w:rPr>
        <w:t>BAREMA PARA ANÁLISE EM ENTREVISTA E BAREMA PARA ANÁLISE DE MEMORIAL DESCRITIVO</w:t>
      </w:r>
    </w:p>
    <w:p w14:paraId="1BADAF56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12C2D29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6CD8391" w14:textId="77777777" w:rsidR="000C6B18" w:rsidRDefault="000C6B18">
      <w:pPr>
        <w:spacing w:line="276" w:lineRule="auto"/>
        <w:rPr>
          <w:sz w:val="23"/>
          <w:szCs w:val="23"/>
        </w:rPr>
      </w:pPr>
    </w:p>
    <w:sdt>
      <w:sdtPr>
        <w:tag w:val="goog_rdk_11"/>
        <w:id w:val="-1964960772"/>
        <w:lock w:val="contentLocked"/>
      </w:sdtPr>
      <w:sdtContent>
        <w:tbl>
          <w:tblPr>
            <w:tblStyle w:val="a3"/>
            <w:tblpPr w:leftFromText="180" w:rightFromText="180" w:topFromText="180" w:bottomFromText="180" w:vertAnchor="text" w:tblpX="1110"/>
            <w:tblW w:w="75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995"/>
            <w:gridCol w:w="2565"/>
          </w:tblGrid>
          <w:tr w:rsidR="000C6B18" w14:paraId="4E1218E4" w14:textId="77777777">
            <w:trPr>
              <w:trHeight w:val="345"/>
            </w:trPr>
            <w:tc>
              <w:tcPr>
                <w:tcW w:w="49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FE2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3D2D50" w14:textId="77777777" w:rsidR="000C6B18" w:rsidRDefault="00AF5503">
                <w:pPr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Critérios para avaliação da Entrevista</w:t>
                </w:r>
              </w:p>
            </w:tc>
            <w:tc>
              <w:tcPr>
                <w:tcW w:w="25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FE2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003586" w14:textId="77777777" w:rsidR="000C6B18" w:rsidRDefault="00AF5503">
                <w:pPr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Pontuação</w:t>
                </w:r>
              </w:p>
            </w:tc>
          </w:tr>
          <w:tr w:rsidR="000C6B18" w14:paraId="144073F7" w14:textId="77777777">
            <w:trPr>
              <w:trHeight w:val="615"/>
            </w:trPr>
            <w:tc>
              <w:tcPr>
                <w:tcW w:w="49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51BA0C" w14:textId="77777777" w:rsidR="000C6B18" w:rsidRDefault="00AF5503">
                <w:pP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sz w:val="24"/>
                    <w:szCs w:val="24"/>
                  </w:rPr>
                  <w:t>Capacidade de expressão verbal, explicitando claramente ideias sobre seu interesse na bolsa</w:t>
                </w:r>
              </w:p>
            </w:tc>
            <w:tc>
              <w:tcPr>
                <w:tcW w:w="25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5B2253" w14:textId="77777777" w:rsidR="000C6B18" w:rsidRDefault="00AF5503">
                <w:pPr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2,00</w:t>
                </w:r>
              </w:p>
            </w:tc>
          </w:tr>
          <w:tr w:rsidR="000C6B18" w14:paraId="0BD40D97" w14:textId="77777777">
            <w:trPr>
              <w:trHeight w:val="615"/>
            </w:trPr>
            <w:tc>
              <w:tcPr>
                <w:tcW w:w="49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AD8BD9" w14:textId="77777777" w:rsidR="000C6B18" w:rsidRDefault="00AF5503">
                <w:pP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sz w:val="24"/>
                    <w:szCs w:val="24"/>
                  </w:rPr>
                  <w:t>Capacidade de expressão verbal, explicitando sua trajetória acadêmica, articulada a seu currículo</w:t>
                </w:r>
              </w:p>
            </w:tc>
            <w:tc>
              <w:tcPr>
                <w:tcW w:w="25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DAB164" w14:textId="77777777" w:rsidR="000C6B18" w:rsidRDefault="00AF5503">
                <w:pPr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2,00</w:t>
                </w:r>
              </w:p>
            </w:tc>
          </w:tr>
          <w:tr w:rsidR="000C6B18" w14:paraId="1762490C" w14:textId="77777777">
            <w:trPr>
              <w:trHeight w:val="345"/>
            </w:trPr>
            <w:tc>
              <w:tcPr>
                <w:tcW w:w="49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1A1F89" w14:textId="77777777" w:rsidR="000C6B18" w:rsidRDefault="00AF5503">
                <w:pP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sz w:val="24"/>
                    <w:szCs w:val="24"/>
                  </w:rPr>
                  <w:t>Defesa do interesse na vaga pretendida</w:t>
                </w:r>
              </w:p>
            </w:tc>
            <w:tc>
              <w:tcPr>
                <w:tcW w:w="25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38C820" w14:textId="77777777" w:rsidR="000C6B18" w:rsidRDefault="00AF5503">
                <w:pPr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4,00</w:t>
                </w:r>
              </w:p>
            </w:tc>
          </w:tr>
          <w:tr w:rsidR="000C6B18" w14:paraId="421C3AF6" w14:textId="77777777">
            <w:trPr>
              <w:trHeight w:val="345"/>
            </w:trPr>
            <w:tc>
              <w:tcPr>
                <w:tcW w:w="49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990789" w14:textId="77777777" w:rsidR="000C6B18" w:rsidRDefault="00AF5503">
                <w:pPr>
                  <w:spacing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sz w:val="24"/>
                    <w:szCs w:val="24"/>
                  </w:rPr>
                  <w:t>Disponibilidade</w:t>
                </w:r>
              </w:p>
            </w:tc>
            <w:tc>
              <w:tcPr>
                <w:tcW w:w="256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C2D2C1" w14:textId="77777777" w:rsidR="000C6B18" w:rsidRDefault="00AF5503">
                <w:pPr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2,00</w:t>
                </w:r>
              </w:p>
            </w:tc>
          </w:tr>
        </w:tbl>
      </w:sdtContent>
    </w:sdt>
    <w:p w14:paraId="500ECB27" w14:textId="77777777" w:rsidR="000C6B18" w:rsidRDefault="000C6B18">
      <w:pPr>
        <w:spacing w:line="276" w:lineRule="auto"/>
        <w:rPr>
          <w:sz w:val="23"/>
          <w:szCs w:val="23"/>
        </w:rPr>
      </w:pPr>
    </w:p>
    <w:p w14:paraId="62948490" w14:textId="77777777" w:rsidR="000C6B18" w:rsidRDefault="000C6B18">
      <w:pPr>
        <w:spacing w:line="276" w:lineRule="auto"/>
        <w:rPr>
          <w:sz w:val="23"/>
          <w:szCs w:val="23"/>
        </w:rPr>
      </w:pPr>
    </w:p>
    <w:p w14:paraId="76AE69A4" w14:textId="77777777" w:rsidR="000C6B18" w:rsidRDefault="000C6B18">
      <w:pPr>
        <w:spacing w:line="276" w:lineRule="auto"/>
        <w:rPr>
          <w:sz w:val="23"/>
          <w:szCs w:val="23"/>
        </w:rPr>
      </w:pPr>
    </w:p>
    <w:p w14:paraId="1C17B6E9" w14:textId="77777777" w:rsidR="000C6B18" w:rsidRDefault="000C6B18">
      <w:pPr>
        <w:spacing w:line="276" w:lineRule="auto"/>
        <w:rPr>
          <w:sz w:val="23"/>
          <w:szCs w:val="23"/>
        </w:rPr>
      </w:pPr>
    </w:p>
    <w:p w14:paraId="54D0C5B6" w14:textId="77777777" w:rsidR="000C6B18" w:rsidRDefault="000C6B18">
      <w:pPr>
        <w:spacing w:line="276" w:lineRule="auto"/>
        <w:rPr>
          <w:sz w:val="23"/>
          <w:szCs w:val="23"/>
        </w:rPr>
      </w:pPr>
    </w:p>
    <w:p w14:paraId="683DB261" w14:textId="77777777" w:rsidR="000C6B18" w:rsidRDefault="000C6B18">
      <w:pPr>
        <w:spacing w:line="276" w:lineRule="auto"/>
        <w:rPr>
          <w:sz w:val="23"/>
          <w:szCs w:val="23"/>
        </w:rPr>
      </w:pPr>
    </w:p>
    <w:p w14:paraId="21F11639" w14:textId="77777777" w:rsidR="000C6B18" w:rsidRDefault="000C6B18">
      <w:pPr>
        <w:spacing w:line="276" w:lineRule="auto"/>
        <w:rPr>
          <w:sz w:val="23"/>
          <w:szCs w:val="23"/>
        </w:rPr>
      </w:pPr>
    </w:p>
    <w:p w14:paraId="38EE3A29" w14:textId="77777777" w:rsidR="000C6B18" w:rsidRDefault="000C6B18">
      <w:pPr>
        <w:spacing w:line="276" w:lineRule="auto"/>
        <w:rPr>
          <w:sz w:val="23"/>
          <w:szCs w:val="23"/>
        </w:rPr>
      </w:pPr>
    </w:p>
    <w:p w14:paraId="263A0C3D" w14:textId="77777777" w:rsidR="000C6B18" w:rsidRDefault="000C6B18">
      <w:pPr>
        <w:spacing w:line="276" w:lineRule="auto"/>
        <w:rPr>
          <w:sz w:val="23"/>
          <w:szCs w:val="23"/>
        </w:rPr>
      </w:pPr>
    </w:p>
    <w:p w14:paraId="1BF455BB" w14:textId="77777777" w:rsidR="000C6B18" w:rsidRDefault="000C6B18">
      <w:pPr>
        <w:spacing w:line="276" w:lineRule="auto"/>
        <w:rPr>
          <w:sz w:val="23"/>
          <w:szCs w:val="23"/>
        </w:rPr>
      </w:pPr>
    </w:p>
    <w:p w14:paraId="0789AB0C" w14:textId="77777777" w:rsidR="000C6B18" w:rsidRDefault="000C6B18">
      <w:pPr>
        <w:spacing w:line="276" w:lineRule="auto"/>
        <w:rPr>
          <w:sz w:val="23"/>
          <w:szCs w:val="23"/>
        </w:rPr>
      </w:pPr>
    </w:p>
    <w:p w14:paraId="4773A31B" w14:textId="77777777" w:rsidR="000C6B18" w:rsidRDefault="000C6B18">
      <w:pPr>
        <w:spacing w:line="276" w:lineRule="auto"/>
        <w:jc w:val="center"/>
        <w:rPr>
          <w:sz w:val="24"/>
          <w:szCs w:val="24"/>
        </w:rPr>
      </w:pPr>
    </w:p>
    <w:sdt>
      <w:sdtPr>
        <w:tag w:val="goog_rdk_22"/>
        <w:id w:val="1676486676"/>
        <w:lock w:val="contentLocked"/>
      </w:sdtPr>
      <w:sdtContent>
        <w:tbl>
          <w:tblPr>
            <w:tblStyle w:val="a4"/>
            <w:tblpPr w:leftFromText="180" w:rightFromText="180" w:topFromText="180" w:bottomFromText="180" w:vertAnchor="text" w:tblpX="1200" w:tblpY="28"/>
            <w:tblW w:w="747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5970"/>
            <w:gridCol w:w="1500"/>
          </w:tblGrid>
          <w:tr w:rsidR="000C6B18" w14:paraId="3DE66157" w14:textId="77777777">
            <w:trPr>
              <w:trHeight w:val="330"/>
            </w:trPr>
            <w:sdt>
              <w:sdtPr>
                <w:tag w:val="goog_rdk_12"/>
                <w:id w:val="194190326"/>
                <w:lock w:val="contentLocked"/>
              </w:sdtPr>
              <w:sdtContent>
                <w:tc>
                  <w:tcPr>
                    <w:tcW w:w="597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CFE2F3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3A45220B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Critérios para avaliação de Memorial Descritivo</w:t>
                    </w:r>
                  </w:p>
                </w:tc>
              </w:sdtContent>
            </w:sdt>
            <w:sdt>
              <w:sdtPr>
                <w:tag w:val="goog_rdk_13"/>
                <w:id w:val="1344411443"/>
                <w:lock w:val="contentLocked"/>
              </w:sdtPr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CFE2F3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0937D4AB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Pontuação</w:t>
                    </w:r>
                  </w:p>
                </w:tc>
              </w:sdtContent>
            </w:sdt>
          </w:tr>
          <w:tr w:rsidR="000C6B18" w14:paraId="0BF833F4" w14:textId="77777777">
            <w:trPr>
              <w:trHeight w:val="345"/>
            </w:trPr>
            <w:sdt>
              <w:sdtPr>
                <w:tag w:val="goog_rdk_14"/>
                <w:id w:val="1043983207"/>
                <w:lock w:val="contentLocked"/>
              </w:sdtPr>
              <w:sdtContent>
                <w:tc>
                  <w:tcPr>
                    <w:tcW w:w="597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4A310971" w14:textId="77777777" w:rsidR="000C6B18" w:rsidRDefault="00AF5503">
                    <w:pPr>
                      <w:spacing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t>Relato das experiências do candidato na área esportiva</w:t>
                    </w:r>
                  </w:p>
                </w:tc>
              </w:sdtContent>
            </w:sdt>
            <w:sdt>
              <w:sdtPr>
                <w:tag w:val="goog_rdk_15"/>
                <w:id w:val="-1971417407"/>
                <w:lock w:val="contentLocked"/>
              </w:sdtPr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56440ECA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2,00</w:t>
                    </w:r>
                  </w:p>
                </w:tc>
              </w:sdtContent>
            </w:sdt>
          </w:tr>
          <w:tr w:rsidR="000C6B18" w14:paraId="4D847A44" w14:textId="77777777">
            <w:trPr>
              <w:trHeight w:val="885"/>
            </w:trPr>
            <w:sdt>
              <w:sdtPr>
                <w:tag w:val="goog_rdk_16"/>
                <w:id w:val="1332172700"/>
                <w:lock w:val="contentLocked"/>
              </w:sdtPr>
              <w:sdtContent>
                <w:tc>
                  <w:tcPr>
                    <w:tcW w:w="597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4BEDBF94" w14:textId="77777777" w:rsidR="000C6B18" w:rsidRDefault="00AF5503">
                    <w:pPr>
                      <w:spacing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Relação estabelecida entre as experiências do candidato e os objetivos do programa </w:t>
                    </w:r>
                  </w:p>
                </w:tc>
              </w:sdtContent>
            </w:sdt>
            <w:sdt>
              <w:sdtPr>
                <w:tag w:val="goog_rdk_17"/>
                <w:id w:val="-990928529"/>
                <w:lock w:val="contentLocked"/>
              </w:sdtPr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7ADB637C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3,00</w:t>
                    </w:r>
                  </w:p>
                </w:tc>
              </w:sdtContent>
            </w:sdt>
          </w:tr>
          <w:tr w:rsidR="000C6B18" w14:paraId="56D1323A" w14:textId="77777777">
            <w:trPr>
              <w:trHeight w:val="615"/>
            </w:trPr>
            <w:sdt>
              <w:sdtPr>
                <w:tag w:val="goog_rdk_18"/>
                <w:id w:val="857089371"/>
                <w:lock w:val="contentLocked"/>
              </w:sdtPr>
              <w:sdtContent>
                <w:tc>
                  <w:tcPr>
                    <w:tcW w:w="597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6E536408" w14:textId="77777777" w:rsidR="000C6B18" w:rsidRDefault="00AF5503">
                    <w:pPr>
                      <w:spacing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Conhecimentos e experiências sobre ações esportivas na Região que se candidatou </w:t>
                    </w:r>
                  </w:p>
                </w:tc>
              </w:sdtContent>
            </w:sdt>
            <w:sdt>
              <w:sdtPr>
                <w:tag w:val="goog_rdk_19"/>
                <w:id w:val="-420134330"/>
                <w:lock w:val="contentLocked"/>
              </w:sdtPr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1031853D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4,00</w:t>
                    </w:r>
                  </w:p>
                </w:tc>
              </w:sdtContent>
            </w:sdt>
          </w:tr>
          <w:tr w:rsidR="000C6B18" w14:paraId="388378BD" w14:textId="77777777">
            <w:trPr>
              <w:trHeight w:val="465"/>
            </w:trPr>
            <w:sdt>
              <w:sdtPr>
                <w:tag w:val="goog_rdk_20"/>
                <w:id w:val="-1647565650"/>
                <w:lock w:val="contentLocked"/>
              </w:sdtPr>
              <w:sdtContent>
                <w:tc>
                  <w:tcPr>
                    <w:tcW w:w="597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3280B656" w14:textId="77777777" w:rsidR="000C6B18" w:rsidRDefault="00AF5503">
                    <w:pPr>
                      <w:spacing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t>Coerência, síntese e correção da escrita</w:t>
                    </w:r>
                  </w:p>
                </w:tc>
              </w:sdtContent>
            </w:sdt>
            <w:sdt>
              <w:sdtPr>
                <w:tag w:val="goog_rdk_21"/>
                <w:id w:val="-1216046336"/>
                <w:lock w:val="contentLocked"/>
              </w:sdtPr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center"/>
                  </w:tcPr>
                  <w:p w14:paraId="0EDFBDDD" w14:textId="77777777" w:rsidR="000C6B18" w:rsidRDefault="00AF5503">
                    <w:pPr>
                      <w:spacing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1,00</w:t>
                    </w:r>
                  </w:p>
                </w:tc>
              </w:sdtContent>
            </w:sdt>
          </w:tr>
        </w:tbl>
      </w:sdtContent>
    </w:sdt>
    <w:p w14:paraId="26BBC001" w14:textId="77777777" w:rsidR="000C6B18" w:rsidRDefault="000C6B18">
      <w:pPr>
        <w:spacing w:line="276" w:lineRule="auto"/>
        <w:rPr>
          <w:sz w:val="23"/>
          <w:szCs w:val="23"/>
        </w:rPr>
      </w:pPr>
    </w:p>
    <w:p w14:paraId="0BC1BBEF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spacing w:before="46"/>
        <w:ind w:right="399"/>
        <w:jc w:val="center"/>
        <w:rPr>
          <w:sz w:val="24"/>
          <w:szCs w:val="24"/>
        </w:rPr>
      </w:pPr>
    </w:p>
    <w:p w14:paraId="225383F0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</w:pPr>
    </w:p>
    <w:p w14:paraId="78F945EE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</w:pPr>
    </w:p>
    <w:p w14:paraId="0DFCC110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</w:pPr>
    </w:p>
    <w:p w14:paraId="34873132" w14:textId="77777777" w:rsidR="000C6B18" w:rsidRDefault="000C6B18">
      <w:pPr>
        <w:widowControl/>
        <w:spacing w:line="360" w:lineRule="auto"/>
        <w:jc w:val="center"/>
        <w:rPr>
          <w:b/>
          <w:sz w:val="24"/>
          <w:szCs w:val="24"/>
          <w:u w:val="single"/>
        </w:rPr>
        <w:sectPr w:rsidR="000C6B18">
          <w:headerReference w:type="default" r:id="rId25"/>
          <w:pgSz w:w="11920" w:h="16850"/>
          <w:pgMar w:top="1940" w:right="850" w:bottom="280" w:left="1275" w:header="693" w:footer="0" w:gutter="0"/>
          <w:pgNumType w:start="2"/>
          <w:cols w:space="720"/>
        </w:sectPr>
      </w:pPr>
    </w:p>
    <w:p w14:paraId="41770F59" w14:textId="77777777" w:rsidR="000C6B18" w:rsidRDefault="00AF5503">
      <w:pPr>
        <w:widowControl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DECLARAÇÃO DE RESIDÊNCIA</w:t>
      </w:r>
    </w:p>
    <w:p w14:paraId="0F94AE6A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5F3CD42" w14:textId="77777777" w:rsidR="000C6B18" w:rsidRDefault="000C6B18">
      <w:pPr>
        <w:pBdr>
          <w:top w:val="nil"/>
          <w:left w:val="nil"/>
          <w:bottom w:val="nil"/>
          <w:right w:val="nil"/>
          <w:between w:val="nil"/>
        </w:pBdr>
        <w:spacing w:before="147"/>
        <w:rPr>
          <w:b/>
          <w:color w:val="000000"/>
          <w:sz w:val="20"/>
          <w:szCs w:val="20"/>
        </w:rPr>
      </w:pPr>
    </w:p>
    <w:p w14:paraId="05163206" w14:textId="77777777" w:rsidR="000C6B18" w:rsidRDefault="000C6B18">
      <w:pPr>
        <w:widowControl/>
        <w:spacing w:line="360" w:lineRule="auto"/>
        <w:jc w:val="both"/>
        <w:rPr>
          <w:sz w:val="24"/>
          <w:szCs w:val="24"/>
        </w:rPr>
      </w:pPr>
    </w:p>
    <w:p w14:paraId="3F89C9E0" w14:textId="77777777" w:rsidR="000C6B18" w:rsidRDefault="00AF5503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Eu,________________________________________________________________________,           documento de Identidade nº _______________________, órgão exp.____________, inscrito no CPF sob o nº ____________________________, nacionalidade</w:t>
      </w:r>
      <w:r>
        <w:rPr>
          <w:sz w:val="24"/>
          <w:szCs w:val="24"/>
        </w:rPr>
        <w:tab/>
        <w:t>____________________, naturalidade _________________________, celular (DDD e n°) ______________________,</w:t>
      </w:r>
    </w:p>
    <w:p w14:paraId="24126AF9" w14:textId="77777777" w:rsidR="000C6B18" w:rsidRDefault="00AF5503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e-mail _____________________________________, na falta de documentos para comprovação de residência, DECLARO para os devidos fins, sob as  penas  da  Lei,  ser  residente  e domiciliado  no  Endereço :</w:t>
      </w:r>
    </w:p>
    <w:p w14:paraId="719E88B4" w14:textId="77777777" w:rsidR="000C6B18" w:rsidRDefault="000C6B18">
      <w:pPr>
        <w:widowControl/>
        <w:spacing w:line="360" w:lineRule="auto"/>
        <w:jc w:val="both"/>
        <w:rPr>
          <w:sz w:val="24"/>
          <w:szCs w:val="24"/>
        </w:rPr>
      </w:pPr>
    </w:p>
    <w:p w14:paraId="69EF4EB5" w14:textId="77777777" w:rsidR="000C6B18" w:rsidRDefault="00AF5503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CAB768F" w14:textId="77777777" w:rsidR="000C6B18" w:rsidRDefault="00AF5503">
      <w:pPr>
        <w:widowControl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Observação</w:t>
      </w:r>
      <w:r>
        <w:rPr>
          <w:sz w:val="24"/>
          <w:szCs w:val="24"/>
        </w:rPr>
        <w:t>: indicar logradouro, nº, bairro, município, estado e CEP.</w:t>
      </w:r>
    </w:p>
    <w:p w14:paraId="78F008A3" w14:textId="77777777" w:rsidR="000C6B18" w:rsidRDefault="000C6B18">
      <w:pPr>
        <w:widowControl/>
        <w:spacing w:line="360" w:lineRule="auto"/>
        <w:jc w:val="both"/>
        <w:rPr>
          <w:sz w:val="24"/>
          <w:szCs w:val="24"/>
        </w:rPr>
      </w:pPr>
    </w:p>
    <w:p w14:paraId="2B885A5D" w14:textId="77777777" w:rsidR="000C6B18" w:rsidRDefault="00AF5503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ainda, estar ciente de que a falsidade da presente declaração pode implicar na sanção penal prevista no Art. 299 do Código Penal, conforme transcrição abaixo:</w:t>
      </w:r>
    </w:p>
    <w:p w14:paraId="28FF7316" w14:textId="77777777" w:rsidR="000C6B18" w:rsidRDefault="000C6B18">
      <w:pPr>
        <w:widowControl/>
        <w:spacing w:line="360" w:lineRule="auto"/>
        <w:jc w:val="both"/>
        <w:rPr>
          <w:sz w:val="24"/>
          <w:szCs w:val="24"/>
        </w:rPr>
      </w:pPr>
    </w:p>
    <w:p w14:paraId="6AEEC98A" w14:textId="77777777" w:rsidR="000C6B18" w:rsidRDefault="00AF5503">
      <w:pPr>
        <w:widowControl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“ 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</w:t>
      </w:r>
    </w:p>
    <w:p w14:paraId="65B695F6" w14:textId="77777777" w:rsidR="000C6B18" w:rsidRDefault="000C6B18">
      <w:pPr>
        <w:widowControl/>
        <w:spacing w:line="360" w:lineRule="auto"/>
        <w:jc w:val="both"/>
        <w:rPr>
          <w:sz w:val="20"/>
          <w:szCs w:val="20"/>
        </w:rPr>
      </w:pPr>
    </w:p>
    <w:p w14:paraId="28A3EEB0" w14:textId="77777777" w:rsidR="000C6B18" w:rsidRDefault="00AF5503">
      <w:pPr>
        <w:widowControl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“Pena: reclusão de 1 (um) a 5 (cinco) anos e multa, se o documento é público e reclusão de 1 (um) a 3 (três) anos, se o documento é particular. ”</w:t>
      </w:r>
    </w:p>
    <w:p w14:paraId="34089421" w14:textId="77777777" w:rsidR="000C6B18" w:rsidRDefault="000C6B18">
      <w:pPr>
        <w:widowControl/>
        <w:spacing w:line="360" w:lineRule="auto"/>
        <w:jc w:val="both"/>
        <w:rPr>
          <w:sz w:val="24"/>
          <w:szCs w:val="24"/>
        </w:rPr>
      </w:pPr>
    </w:p>
    <w:p w14:paraId="482786B0" w14:textId="77777777" w:rsidR="000C6B18" w:rsidRDefault="00AF5503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Local: ________________________</w:t>
      </w:r>
    </w:p>
    <w:p w14:paraId="2F66D977" w14:textId="77777777" w:rsidR="000C6B18" w:rsidRDefault="00AF5503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 _____ / ________ / ________</w:t>
      </w:r>
    </w:p>
    <w:p w14:paraId="17B187AB" w14:textId="77777777" w:rsidR="000C6B18" w:rsidRDefault="000C6B18">
      <w:pPr>
        <w:widowControl/>
        <w:spacing w:line="360" w:lineRule="auto"/>
        <w:jc w:val="both"/>
        <w:rPr>
          <w:sz w:val="24"/>
          <w:szCs w:val="24"/>
        </w:rPr>
      </w:pPr>
    </w:p>
    <w:p w14:paraId="10AE7202" w14:textId="77777777" w:rsidR="000C6B18" w:rsidRDefault="00AF5503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____________________________________________________________</w:t>
      </w:r>
    </w:p>
    <w:p w14:paraId="0F5863C3" w14:textId="77777777" w:rsidR="000C6B18" w:rsidRDefault="00AF5503">
      <w:pPr>
        <w:widowControl/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Assinatura do Declarante</w:t>
      </w:r>
    </w:p>
    <w:p w14:paraId="4CF7E9AF" w14:textId="77777777" w:rsidR="000C6B18" w:rsidRDefault="000C6B18">
      <w:pPr>
        <w:pStyle w:val="Ttulo1"/>
        <w:spacing w:before="19"/>
        <w:ind w:left="0" w:right="137" w:firstLine="0"/>
        <w:rPr>
          <w:sz w:val="20"/>
          <w:szCs w:val="20"/>
        </w:rPr>
      </w:pPr>
    </w:p>
    <w:sectPr w:rsidR="000C6B18">
      <w:headerReference w:type="default" r:id="rId26"/>
      <w:pgSz w:w="11920" w:h="16850"/>
      <w:pgMar w:top="1940" w:right="850" w:bottom="280" w:left="1275" w:header="6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F67A" w14:textId="77777777" w:rsidR="00037C55" w:rsidRDefault="00037C55">
      <w:r>
        <w:separator/>
      </w:r>
    </w:p>
  </w:endnote>
  <w:endnote w:type="continuationSeparator" w:id="0">
    <w:p w14:paraId="5B04B6D3" w14:textId="77777777" w:rsidR="00037C55" w:rsidRDefault="0003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8C39C" w14:textId="77777777" w:rsidR="00037C55" w:rsidRDefault="00037C55">
      <w:r>
        <w:separator/>
      </w:r>
    </w:p>
  </w:footnote>
  <w:footnote w:type="continuationSeparator" w:id="0">
    <w:p w14:paraId="62286D73" w14:textId="77777777" w:rsidR="00037C55" w:rsidRDefault="0003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6BD6" w14:textId="77777777" w:rsidR="00BF69E7" w:rsidRDefault="00BF69E7">
    <w:pPr>
      <w:pBdr>
        <w:top w:val="nil"/>
        <w:left w:val="nil"/>
        <w:bottom w:val="nil"/>
        <w:right w:val="nil"/>
        <w:between w:val="nil"/>
      </w:pBdr>
      <w:spacing w:line="14" w:lineRule="auto"/>
      <w:rPr>
        <w:noProof/>
        <w:color w:val="000000"/>
        <w:sz w:val="20"/>
        <w:szCs w:val="20"/>
      </w:rPr>
    </w:pPr>
  </w:p>
  <w:p w14:paraId="3FC112DB" w14:textId="77777777" w:rsidR="00BF69E7" w:rsidRDefault="00BF69E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E549178" w14:textId="1CC4AA2C" w:rsidR="000C6B18" w:rsidRDefault="00BF69E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5408" behindDoc="1" locked="0" layoutInCell="1" allowOverlap="1" wp14:anchorId="09716BAB" wp14:editId="61A64D0A">
          <wp:simplePos x="0" y="0"/>
          <wp:positionH relativeFrom="margin">
            <wp:align>left</wp:align>
          </wp:positionH>
          <wp:positionV relativeFrom="paragraph">
            <wp:posOffset>-245745</wp:posOffset>
          </wp:positionV>
          <wp:extent cx="1143000" cy="645891"/>
          <wp:effectExtent l="0" t="0" r="0" b="0"/>
          <wp:wrapNone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503">
      <w:rPr>
        <w:noProof/>
      </w:rPr>
      <w:drawing>
        <wp:anchor distT="0" distB="0" distL="0" distR="0" simplePos="0" relativeHeight="251658240" behindDoc="1" locked="0" layoutInCell="1" hidden="0" allowOverlap="1" wp14:anchorId="2A8B1922" wp14:editId="354FFD00">
          <wp:simplePos x="0" y="0"/>
          <wp:positionH relativeFrom="column">
            <wp:posOffset>1200150</wp:posOffset>
          </wp:positionH>
          <wp:positionV relativeFrom="paragraph">
            <wp:posOffset>-297814</wp:posOffset>
          </wp:positionV>
          <wp:extent cx="5172075" cy="872589"/>
          <wp:effectExtent l="0" t="0" r="0" b="0"/>
          <wp:wrapNone/>
          <wp:docPr id="5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2075" cy="872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0F45" w14:textId="77777777" w:rsidR="000C6B18" w:rsidRDefault="00AF550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8A9C60F" wp14:editId="04201E38">
              <wp:simplePos x="0" y="0"/>
              <wp:positionH relativeFrom="page">
                <wp:posOffset>3572038</wp:posOffset>
              </wp:positionH>
              <wp:positionV relativeFrom="page">
                <wp:posOffset>1350411</wp:posOffset>
              </wp:positionV>
              <wp:extent cx="682625" cy="203835"/>
              <wp:effectExtent l="0" t="0" r="0" b="0"/>
              <wp:wrapNone/>
              <wp:docPr id="33" name="Retâ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09450" y="3682845"/>
                        <a:ext cx="673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A99B5" w14:textId="77777777" w:rsidR="000C6B18" w:rsidRDefault="00AF5503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ANEXO 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A9C60F" id="Retângulo 33" o:spid="_x0000_s1026" style="position:absolute;margin-left:281.25pt;margin-top:106.35pt;width:53.75pt;height:16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" filled="f" stroked="f">
              <v:textbox inset="0,0,0,0">
                <w:txbxContent>
                  <w:p w14:paraId="106A99B5" w14:textId="77777777" w:rsidR="000C6B18" w:rsidRDefault="00AF5503">
                    <w:pPr>
                      <w:spacing w:before="10"/>
                      <w:ind w:left="20" w:firstLine="20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ANEXO 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5F340BFB" wp14:editId="6ABC7A84">
          <wp:simplePos x="0" y="0"/>
          <wp:positionH relativeFrom="column">
            <wp:posOffset>519275</wp:posOffset>
          </wp:positionH>
          <wp:positionV relativeFrom="paragraph">
            <wp:posOffset>-323849</wp:posOffset>
          </wp:positionV>
          <wp:extent cx="5172075" cy="872589"/>
          <wp:effectExtent l="0" t="0" r="0" b="0"/>
          <wp:wrapNone/>
          <wp:docPr id="3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2075" cy="872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6B88" w14:textId="77777777" w:rsidR="000C6B18" w:rsidRDefault="00AF550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BB50E17" wp14:editId="4BEA7706">
              <wp:simplePos x="0" y="0"/>
              <wp:positionH relativeFrom="page">
                <wp:posOffset>3506660</wp:posOffset>
              </wp:positionH>
              <wp:positionV relativeFrom="page">
                <wp:posOffset>1069234</wp:posOffset>
              </wp:positionV>
              <wp:extent cx="768350" cy="206143"/>
              <wp:effectExtent l="0" t="0" r="0" b="0"/>
              <wp:wrapNone/>
              <wp:docPr id="36" name="Retângul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6588" y="3682845"/>
                        <a:ext cx="7588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F0651" w14:textId="77777777" w:rsidR="000C6B18" w:rsidRDefault="00AF5503">
                          <w:pPr>
                            <w:spacing w:before="11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ANEXO II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B50E17" id="Retângulo 36" o:spid="_x0000_s1027" style="position:absolute;margin-left:276.1pt;margin-top:84.2pt;width:60.5pt;height:16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" filled="f" stroked="f">
              <v:textbox inset="0,0,0,0">
                <w:txbxContent>
                  <w:p w14:paraId="1DAF0651" w14:textId="77777777" w:rsidR="000C6B18" w:rsidRDefault="00AF5503">
                    <w:pPr>
                      <w:spacing w:before="11"/>
                      <w:ind w:left="20" w:firstLine="2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ANEXO II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hidden="0" allowOverlap="1" wp14:anchorId="7CE505E1" wp14:editId="791F8DBC">
          <wp:simplePos x="0" y="0"/>
          <wp:positionH relativeFrom="column">
            <wp:posOffset>1209675</wp:posOffset>
          </wp:positionH>
          <wp:positionV relativeFrom="paragraph">
            <wp:posOffset>-286384</wp:posOffset>
          </wp:positionV>
          <wp:extent cx="5172075" cy="872589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2075" cy="872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013C" w14:textId="77777777" w:rsidR="000C6B18" w:rsidRDefault="00AF5503">
    <w:r>
      <w:rPr>
        <w:noProof/>
      </w:rPr>
      <w:drawing>
        <wp:anchor distT="0" distB="0" distL="0" distR="0" simplePos="0" relativeHeight="251663360" behindDoc="1" locked="0" layoutInCell="1" hidden="0" allowOverlap="1" wp14:anchorId="4A8D4F05" wp14:editId="2A1D580C">
          <wp:simplePos x="0" y="0"/>
          <wp:positionH relativeFrom="column">
            <wp:posOffset>704850</wp:posOffset>
          </wp:positionH>
          <wp:positionV relativeFrom="paragraph">
            <wp:posOffset>-428624</wp:posOffset>
          </wp:positionV>
          <wp:extent cx="5172075" cy="872589"/>
          <wp:effectExtent l="0" t="0" r="0" b="0"/>
          <wp:wrapNone/>
          <wp:docPr id="4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2075" cy="872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0C220E" w14:textId="77777777" w:rsidR="000C6B18" w:rsidRDefault="000C6B18"/>
  <w:p w14:paraId="7D8342F5" w14:textId="77777777" w:rsidR="000C6B18" w:rsidRDefault="00AF5503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42C7870C" wp14:editId="7B94A428">
              <wp:simplePos x="0" y="0"/>
              <wp:positionH relativeFrom="page">
                <wp:posOffset>3371850</wp:posOffset>
              </wp:positionH>
              <wp:positionV relativeFrom="page">
                <wp:posOffset>887730</wp:posOffset>
              </wp:positionV>
              <wp:extent cx="768350" cy="206143"/>
              <wp:effectExtent l="0" t="0" r="0" b="0"/>
              <wp:wrapNone/>
              <wp:docPr id="34" name="Retângul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6588" y="3682845"/>
                        <a:ext cx="7588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DFB80" w14:textId="77777777" w:rsidR="000C6B18" w:rsidRDefault="00AF5503">
                          <w:pPr>
                            <w:spacing w:before="11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ANEXO III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C7870C" id="Retângulo 34" o:spid="_x0000_s1028" style="position:absolute;margin-left:265.5pt;margin-top:69.9pt;width:60.5pt;height:16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" filled="f" stroked="f">
              <v:textbox inset="0,0,0,0">
                <w:txbxContent>
                  <w:p w14:paraId="264DFB80" w14:textId="77777777" w:rsidR="000C6B18" w:rsidRDefault="00AF5503">
                    <w:pPr>
                      <w:spacing w:before="11"/>
                      <w:ind w:left="20" w:firstLine="2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ANEXO III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43"/>
    <w:multiLevelType w:val="hybridMultilevel"/>
    <w:tmpl w:val="C0CCD6D4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0F69732C"/>
    <w:multiLevelType w:val="hybridMultilevel"/>
    <w:tmpl w:val="5E44B5B2"/>
    <w:lvl w:ilvl="0" w:tplc="0416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24DD77BD"/>
    <w:multiLevelType w:val="hybridMultilevel"/>
    <w:tmpl w:val="C30A099C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28F74106"/>
    <w:multiLevelType w:val="hybridMultilevel"/>
    <w:tmpl w:val="86B656CA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 w15:restartNumberingAfterBreak="0">
    <w:nsid w:val="3717344E"/>
    <w:multiLevelType w:val="multilevel"/>
    <w:tmpl w:val="BA68DF9C"/>
    <w:lvl w:ilvl="0">
      <w:start w:val="3"/>
      <w:numFmt w:val="decimal"/>
      <w:lvlText w:val="%1"/>
      <w:lvlJc w:val="left"/>
      <w:pPr>
        <w:ind w:left="1147" w:hanging="7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427" w:hanging="416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100" w:hanging="416"/>
      </w:pPr>
    </w:lvl>
    <w:lvl w:ilvl="3">
      <w:numFmt w:val="bullet"/>
      <w:lvlText w:val="•"/>
      <w:lvlJc w:val="left"/>
      <w:pPr>
        <w:ind w:left="3061" w:hanging="416"/>
      </w:pPr>
    </w:lvl>
    <w:lvl w:ilvl="4">
      <w:numFmt w:val="bullet"/>
      <w:lvlText w:val="•"/>
      <w:lvlJc w:val="left"/>
      <w:pPr>
        <w:ind w:left="4022" w:hanging="416"/>
      </w:pPr>
    </w:lvl>
    <w:lvl w:ilvl="5">
      <w:numFmt w:val="bullet"/>
      <w:lvlText w:val="•"/>
      <w:lvlJc w:val="left"/>
      <w:pPr>
        <w:ind w:left="4982" w:hanging="416"/>
      </w:pPr>
    </w:lvl>
    <w:lvl w:ilvl="6">
      <w:numFmt w:val="bullet"/>
      <w:lvlText w:val="•"/>
      <w:lvlJc w:val="left"/>
      <w:pPr>
        <w:ind w:left="5943" w:hanging="416"/>
      </w:pPr>
    </w:lvl>
    <w:lvl w:ilvl="7">
      <w:numFmt w:val="bullet"/>
      <w:lvlText w:val="•"/>
      <w:lvlJc w:val="left"/>
      <w:pPr>
        <w:ind w:left="6904" w:hanging="416"/>
      </w:pPr>
    </w:lvl>
    <w:lvl w:ilvl="8">
      <w:numFmt w:val="bullet"/>
      <w:lvlText w:val="•"/>
      <w:lvlJc w:val="left"/>
      <w:pPr>
        <w:ind w:left="7864" w:hanging="416"/>
      </w:pPr>
    </w:lvl>
  </w:abstractNum>
  <w:abstractNum w:abstractNumId="5" w15:restartNumberingAfterBreak="0">
    <w:nsid w:val="38B40CA6"/>
    <w:multiLevelType w:val="hybridMultilevel"/>
    <w:tmpl w:val="FDDA5ECE"/>
    <w:lvl w:ilvl="0" w:tplc="0416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42FD21B2"/>
    <w:multiLevelType w:val="hybridMultilevel"/>
    <w:tmpl w:val="0264FD76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467A0B6A"/>
    <w:multiLevelType w:val="hybridMultilevel"/>
    <w:tmpl w:val="4C52330A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47CA452C"/>
    <w:multiLevelType w:val="hybridMultilevel"/>
    <w:tmpl w:val="E9F2AB3E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507C71E5"/>
    <w:multiLevelType w:val="multilevel"/>
    <w:tmpl w:val="651093A4"/>
    <w:lvl w:ilvl="0">
      <w:start w:val="1"/>
      <w:numFmt w:val="decimal"/>
      <w:lvlText w:val="%1."/>
      <w:lvlJc w:val="left"/>
      <w:pPr>
        <w:ind w:left="1147" w:hanging="7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27" w:hanging="72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00" w:hanging="720"/>
      </w:pPr>
    </w:lvl>
    <w:lvl w:ilvl="3">
      <w:numFmt w:val="bullet"/>
      <w:lvlText w:val="•"/>
      <w:lvlJc w:val="left"/>
      <w:pPr>
        <w:ind w:left="3061" w:hanging="720"/>
      </w:pPr>
    </w:lvl>
    <w:lvl w:ilvl="4">
      <w:numFmt w:val="bullet"/>
      <w:lvlText w:val="•"/>
      <w:lvlJc w:val="left"/>
      <w:pPr>
        <w:ind w:left="4022" w:hanging="720"/>
      </w:pPr>
    </w:lvl>
    <w:lvl w:ilvl="5">
      <w:numFmt w:val="bullet"/>
      <w:lvlText w:val="•"/>
      <w:lvlJc w:val="left"/>
      <w:pPr>
        <w:ind w:left="4982" w:hanging="720"/>
      </w:pPr>
    </w:lvl>
    <w:lvl w:ilvl="6">
      <w:numFmt w:val="bullet"/>
      <w:lvlText w:val="•"/>
      <w:lvlJc w:val="left"/>
      <w:pPr>
        <w:ind w:left="5943" w:hanging="720"/>
      </w:pPr>
    </w:lvl>
    <w:lvl w:ilvl="7">
      <w:numFmt w:val="bullet"/>
      <w:lvlText w:val="•"/>
      <w:lvlJc w:val="left"/>
      <w:pPr>
        <w:ind w:left="6904" w:hanging="720"/>
      </w:pPr>
    </w:lvl>
    <w:lvl w:ilvl="8">
      <w:numFmt w:val="bullet"/>
      <w:lvlText w:val="•"/>
      <w:lvlJc w:val="left"/>
      <w:pPr>
        <w:ind w:left="7864" w:hanging="720"/>
      </w:pPr>
    </w:lvl>
  </w:abstractNum>
  <w:abstractNum w:abstractNumId="10" w15:restartNumberingAfterBreak="0">
    <w:nsid w:val="5E7030DA"/>
    <w:multiLevelType w:val="multilevel"/>
    <w:tmpl w:val="9D1CDAFC"/>
    <w:lvl w:ilvl="0">
      <w:start w:val="1"/>
      <w:numFmt w:val="lowerLetter"/>
      <w:lvlText w:val="%1."/>
      <w:lvlJc w:val="left"/>
      <w:pPr>
        <w:ind w:left="1219" w:hanging="25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48" w:hanging="255"/>
      </w:pPr>
    </w:lvl>
    <w:lvl w:ilvl="2">
      <w:numFmt w:val="bullet"/>
      <w:lvlText w:val="•"/>
      <w:lvlJc w:val="left"/>
      <w:pPr>
        <w:ind w:left="3085" w:hanging="255"/>
      </w:pPr>
    </w:lvl>
    <w:lvl w:ilvl="3">
      <w:numFmt w:val="bullet"/>
      <w:lvlText w:val="•"/>
      <w:lvlJc w:val="left"/>
      <w:pPr>
        <w:ind w:left="4021" w:hanging="255"/>
      </w:pPr>
    </w:lvl>
    <w:lvl w:ilvl="4">
      <w:numFmt w:val="bullet"/>
      <w:lvlText w:val="•"/>
      <w:lvlJc w:val="left"/>
      <w:pPr>
        <w:ind w:left="4958" w:hanging="255"/>
      </w:pPr>
    </w:lvl>
    <w:lvl w:ilvl="5">
      <w:numFmt w:val="bullet"/>
      <w:lvlText w:val="•"/>
      <w:lvlJc w:val="left"/>
      <w:pPr>
        <w:ind w:left="5895" w:hanging="255"/>
      </w:pPr>
    </w:lvl>
    <w:lvl w:ilvl="6">
      <w:numFmt w:val="bullet"/>
      <w:lvlText w:val="•"/>
      <w:lvlJc w:val="left"/>
      <w:pPr>
        <w:ind w:left="6831" w:hanging="255"/>
      </w:pPr>
    </w:lvl>
    <w:lvl w:ilvl="7">
      <w:numFmt w:val="bullet"/>
      <w:lvlText w:val="•"/>
      <w:lvlJc w:val="left"/>
      <w:pPr>
        <w:ind w:left="7768" w:hanging="255"/>
      </w:pPr>
    </w:lvl>
    <w:lvl w:ilvl="8">
      <w:numFmt w:val="bullet"/>
      <w:lvlText w:val="•"/>
      <w:lvlJc w:val="left"/>
      <w:pPr>
        <w:ind w:left="8704" w:hanging="255"/>
      </w:pPr>
    </w:lvl>
  </w:abstractNum>
  <w:abstractNum w:abstractNumId="11" w15:restartNumberingAfterBreak="0">
    <w:nsid w:val="6A50418C"/>
    <w:multiLevelType w:val="multilevel"/>
    <w:tmpl w:val="954E3882"/>
    <w:lvl w:ilvl="0">
      <w:start w:val="3"/>
      <w:numFmt w:val="decimal"/>
      <w:lvlText w:val="%1"/>
      <w:lvlJc w:val="left"/>
      <w:pPr>
        <w:ind w:left="1147" w:hanging="7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427" w:hanging="416"/>
      </w:pPr>
      <w:rPr>
        <w:rFonts w:ascii="Times New Roman" w:eastAsia="Times New Roman" w:hAnsi="Times New Roman" w:cs="Times New Roman"/>
        <w:b w:val="0"/>
        <w:bCs/>
        <w:i w:val="0"/>
        <w:sz w:val="24"/>
        <w:szCs w:val="24"/>
      </w:rPr>
    </w:lvl>
    <w:lvl w:ilvl="2">
      <w:numFmt w:val="bullet"/>
      <w:lvlText w:val="•"/>
      <w:lvlJc w:val="left"/>
      <w:pPr>
        <w:ind w:left="2100" w:hanging="416"/>
      </w:pPr>
    </w:lvl>
    <w:lvl w:ilvl="3">
      <w:numFmt w:val="bullet"/>
      <w:lvlText w:val="•"/>
      <w:lvlJc w:val="left"/>
      <w:pPr>
        <w:ind w:left="3061" w:hanging="416"/>
      </w:pPr>
    </w:lvl>
    <w:lvl w:ilvl="4">
      <w:numFmt w:val="bullet"/>
      <w:lvlText w:val="•"/>
      <w:lvlJc w:val="left"/>
      <w:pPr>
        <w:ind w:left="4022" w:hanging="416"/>
      </w:pPr>
    </w:lvl>
    <w:lvl w:ilvl="5">
      <w:numFmt w:val="bullet"/>
      <w:lvlText w:val="•"/>
      <w:lvlJc w:val="left"/>
      <w:pPr>
        <w:ind w:left="4982" w:hanging="416"/>
      </w:pPr>
    </w:lvl>
    <w:lvl w:ilvl="6">
      <w:numFmt w:val="bullet"/>
      <w:lvlText w:val="•"/>
      <w:lvlJc w:val="left"/>
      <w:pPr>
        <w:ind w:left="5943" w:hanging="416"/>
      </w:pPr>
    </w:lvl>
    <w:lvl w:ilvl="7">
      <w:numFmt w:val="bullet"/>
      <w:lvlText w:val="•"/>
      <w:lvlJc w:val="left"/>
      <w:pPr>
        <w:ind w:left="6904" w:hanging="416"/>
      </w:pPr>
    </w:lvl>
    <w:lvl w:ilvl="8">
      <w:numFmt w:val="bullet"/>
      <w:lvlText w:val="•"/>
      <w:lvlJc w:val="left"/>
      <w:pPr>
        <w:ind w:left="7864" w:hanging="416"/>
      </w:pPr>
    </w:lvl>
  </w:abstractNum>
  <w:abstractNum w:abstractNumId="12" w15:restartNumberingAfterBreak="0">
    <w:nsid w:val="6FD1773E"/>
    <w:multiLevelType w:val="hybridMultilevel"/>
    <w:tmpl w:val="3C94732C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78FC3A3C"/>
    <w:multiLevelType w:val="hybridMultilevel"/>
    <w:tmpl w:val="BEB83E82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7C7E4BC9"/>
    <w:multiLevelType w:val="multilevel"/>
    <w:tmpl w:val="29981786"/>
    <w:lvl w:ilvl="0">
      <w:start w:val="5"/>
      <w:numFmt w:val="decimal"/>
      <w:lvlText w:val="%1."/>
      <w:lvlJc w:val="left"/>
      <w:pPr>
        <w:ind w:left="1147" w:hanging="7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427" w:hanging="720"/>
      </w:pPr>
    </w:lvl>
    <w:lvl w:ilvl="2">
      <w:start w:val="1"/>
      <w:numFmt w:val="decimal"/>
      <w:lvlText w:val="%3-"/>
      <w:lvlJc w:val="left"/>
      <w:pPr>
        <w:ind w:left="539" w:hanging="27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140" w:hanging="272"/>
      </w:pPr>
    </w:lvl>
    <w:lvl w:ilvl="4">
      <w:numFmt w:val="bullet"/>
      <w:lvlText w:val="•"/>
      <w:lvlJc w:val="left"/>
      <w:pPr>
        <w:ind w:left="2375" w:hanging="272"/>
      </w:pPr>
    </w:lvl>
    <w:lvl w:ilvl="5">
      <w:numFmt w:val="bullet"/>
      <w:lvlText w:val="•"/>
      <w:lvlJc w:val="left"/>
      <w:pPr>
        <w:ind w:left="3610" w:hanging="272"/>
      </w:pPr>
    </w:lvl>
    <w:lvl w:ilvl="6">
      <w:numFmt w:val="bullet"/>
      <w:lvlText w:val="•"/>
      <w:lvlJc w:val="left"/>
      <w:pPr>
        <w:ind w:left="4845" w:hanging="272"/>
      </w:pPr>
    </w:lvl>
    <w:lvl w:ilvl="7">
      <w:numFmt w:val="bullet"/>
      <w:lvlText w:val="•"/>
      <w:lvlJc w:val="left"/>
      <w:pPr>
        <w:ind w:left="6080" w:hanging="272"/>
      </w:pPr>
    </w:lvl>
    <w:lvl w:ilvl="8">
      <w:numFmt w:val="bullet"/>
      <w:lvlText w:val="•"/>
      <w:lvlJc w:val="left"/>
      <w:pPr>
        <w:ind w:left="7315" w:hanging="272"/>
      </w:pPr>
    </w:lvl>
  </w:abstractNum>
  <w:num w:numId="1" w16cid:durableId="1717393017">
    <w:abstractNumId w:val="10"/>
  </w:num>
  <w:num w:numId="2" w16cid:durableId="1070423074">
    <w:abstractNumId w:val="14"/>
  </w:num>
  <w:num w:numId="3" w16cid:durableId="1461999070">
    <w:abstractNumId w:val="11"/>
  </w:num>
  <w:num w:numId="4" w16cid:durableId="553199384">
    <w:abstractNumId w:val="9"/>
  </w:num>
  <w:num w:numId="5" w16cid:durableId="1821267770">
    <w:abstractNumId w:val="0"/>
  </w:num>
  <w:num w:numId="6" w16cid:durableId="2122646499">
    <w:abstractNumId w:val="7"/>
  </w:num>
  <w:num w:numId="7" w16cid:durableId="551045495">
    <w:abstractNumId w:val="2"/>
  </w:num>
  <w:num w:numId="8" w16cid:durableId="837159515">
    <w:abstractNumId w:val="13"/>
  </w:num>
  <w:num w:numId="9" w16cid:durableId="1855418291">
    <w:abstractNumId w:val="5"/>
  </w:num>
  <w:num w:numId="10" w16cid:durableId="1667250253">
    <w:abstractNumId w:val="1"/>
  </w:num>
  <w:num w:numId="11" w16cid:durableId="1773933876">
    <w:abstractNumId w:val="12"/>
  </w:num>
  <w:num w:numId="12" w16cid:durableId="996956847">
    <w:abstractNumId w:val="8"/>
  </w:num>
  <w:num w:numId="13" w16cid:durableId="1723945509">
    <w:abstractNumId w:val="3"/>
  </w:num>
  <w:num w:numId="14" w16cid:durableId="1335182838">
    <w:abstractNumId w:val="6"/>
  </w:num>
  <w:num w:numId="15" w16cid:durableId="619072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18"/>
    <w:rsid w:val="00037C55"/>
    <w:rsid w:val="00065EDF"/>
    <w:rsid w:val="00096C22"/>
    <w:rsid w:val="000C6B18"/>
    <w:rsid w:val="00124952"/>
    <w:rsid w:val="00176EB0"/>
    <w:rsid w:val="002231FC"/>
    <w:rsid w:val="00225E04"/>
    <w:rsid w:val="002661D0"/>
    <w:rsid w:val="00353309"/>
    <w:rsid w:val="00356C5E"/>
    <w:rsid w:val="003B653B"/>
    <w:rsid w:val="003C5661"/>
    <w:rsid w:val="003F6AF2"/>
    <w:rsid w:val="00433AD0"/>
    <w:rsid w:val="004D6708"/>
    <w:rsid w:val="005355D2"/>
    <w:rsid w:val="0056353C"/>
    <w:rsid w:val="005843D5"/>
    <w:rsid w:val="005F3057"/>
    <w:rsid w:val="00636A93"/>
    <w:rsid w:val="006707CD"/>
    <w:rsid w:val="006859F6"/>
    <w:rsid w:val="006B5178"/>
    <w:rsid w:val="006D1510"/>
    <w:rsid w:val="006D46DB"/>
    <w:rsid w:val="007306CF"/>
    <w:rsid w:val="00787992"/>
    <w:rsid w:val="007E732D"/>
    <w:rsid w:val="008D2FB6"/>
    <w:rsid w:val="00917D36"/>
    <w:rsid w:val="0098178B"/>
    <w:rsid w:val="00995A75"/>
    <w:rsid w:val="009C08F4"/>
    <w:rsid w:val="009C3E8D"/>
    <w:rsid w:val="009C5CC1"/>
    <w:rsid w:val="00A40939"/>
    <w:rsid w:val="00AB2F1B"/>
    <w:rsid w:val="00AF5503"/>
    <w:rsid w:val="00BB0488"/>
    <w:rsid w:val="00BB3021"/>
    <w:rsid w:val="00BF69E7"/>
    <w:rsid w:val="00C605EB"/>
    <w:rsid w:val="00C82791"/>
    <w:rsid w:val="00C9273D"/>
    <w:rsid w:val="00CE5C2B"/>
    <w:rsid w:val="00D245A0"/>
    <w:rsid w:val="00D54D1D"/>
    <w:rsid w:val="00D916E9"/>
    <w:rsid w:val="00DB0C9C"/>
    <w:rsid w:val="00DB6D27"/>
    <w:rsid w:val="00EA5960"/>
    <w:rsid w:val="00EB630D"/>
    <w:rsid w:val="00F70016"/>
    <w:rsid w:val="00F77A04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B27DB"/>
  <w15:docId w15:val="{608306E7-EFBA-4B76-B41C-4A0D830B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46" w:hanging="719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Cabealho">
    <w:name w:val="header"/>
    <w:basedOn w:val="Normal"/>
    <w:link w:val="CabealhoChar"/>
    <w:uiPriority w:val="99"/>
    <w:unhideWhenUsed/>
    <w:rsid w:val="000C6A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6AA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6A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AA5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533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33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33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33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330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53309"/>
    <w:pPr>
      <w:widowControl/>
    </w:pPr>
  </w:style>
  <w:style w:type="table" w:styleId="SimplesTabela1">
    <w:name w:val="Plain Table 1"/>
    <w:basedOn w:val="Tabelanormal"/>
    <w:uiPriority w:val="41"/>
    <w:rsid w:val="00433A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EA59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596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A59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frrj.br/pro-reitoria-de-extensao/pre-enem-seropedica/editais/" TargetMode="External"/><Relationship Id="rId13" Type="http://schemas.openxmlformats.org/officeDocument/2006/relationships/hyperlink" Target="https://forms.gle/ThnRvBswsQ9KPLCx8" TargetMode="External"/><Relationship Id="rId18" Type="http://schemas.openxmlformats.org/officeDocument/2006/relationships/hyperlink" Target="https://forms.gle/hxfUZzZf4xxrEi5J6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mailto:rioemmovimento@ufrrj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gle/KUHNi82CDjZYRmot5" TargetMode="External"/><Relationship Id="rId17" Type="http://schemas.openxmlformats.org/officeDocument/2006/relationships/hyperlink" Target="https://forms.gle/7PTUdip8rLZHyFeA7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forms.gle/VpgNVQEj42ibubd77" TargetMode="External"/><Relationship Id="rId20" Type="http://schemas.openxmlformats.org/officeDocument/2006/relationships/hyperlink" Target="https://portal.ufrrj.br/pro-reitoria-de-extensa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9DKSkHBbHf6pV3aM6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forms.gle/7VCSLytZqaLKDBfy8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forms.gle/HLadRgYwtgzucUP49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s53nCuk6XzLqG2QF9" TargetMode="External"/><Relationship Id="rId14" Type="http://schemas.openxmlformats.org/officeDocument/2006/relationships/hyperlink" Target="https://forms.gle/C4pkuAdL5vFKxtgK6" TargetMode="External"/><Relationship Id="rId22" Type="http://schemas.openxmlformats.org/officeDocument/2006/relationships/hyperlink" Target="mailto:rioemmovimento@ufrrj.b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7SzovHfAgJ7ibwIle8xARadVA==">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3248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Maria Ivone M Jacintho Barbosa</cp:lastModifiedBy>
  <cp:revision>2</cp:revision>
  <dcterms:created xsi:type="dcterms:W3CDTF">2025-09-10T19:31:00Z</dcterms:created>
  <dcterms:modified xsi:type="dcterms:W3CDTF">2025-09-10T19:31:00Z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2019</vt:lpwstr>
  </property>
</Properties>
</file>