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48D9" w14:textId="77777777" w:rsidR="002F7C28" w:rsidRDefault="002F7C28"/>
    <w:p w14:paraId="2C3E7EE1" w14:textId="77777777" w:rsidR="003B42F7" w:rsidRPr="000F38F9" w:rsidRDefault="003B42F7" w:rsidP="003B42F7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0F38F9">
        <w:rPr>
          <w:rFonts w:cstheme="minorHAnsi"/>
          <w:b/>
          <w:color w:val="000000" w:themeColor="text1"/>
          <w:sz w:val="24"/>
          <w:szCs w:val="24"/>
        </w:rPr>
        <w:t>Programa Institucional de Bolsas de Extensão - BIEXT.</w:t>
      </w:r>
    </w:p>
    <w:p w14:paraId="7496539A" w14:textId="77777777" w:rsidR="003B42F7" w:rsidRPr="000F38F9" w:rsidRDefault="003B42F7" w:rsidP="003B42F7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0F38F9">
        <w:rPr>
          <w:rFonts w:cstheme="minorHAnsi"/>
          <w:b/>
          <w:color w:val="000000" w:themeColor="text1"/>
          <w:sz w:val="24"/>
          <w:szCs w:val="24"/>
        </w:rPr>
        <w:t xml:space="preserve">Edital Nº </w:t>
      </w:r>
      <w:r w:rsidR="00C0757B">
        <w:rPr>
          <w:rFonts w:cstheme="minorHAnsi"/>
          <w:b/>
          <w:color w:val="000000" w:themeColor="text1"/>
          <w:sz w:val="24"/>
          <w:szCs w:val="24"/>
        </w:rPr>
        <w:t>40</w:t>
      </w:r>
      <w:r w:rsidRPr="000F38F9">
        <w:rPr>
          <w:rFonts w:cstheme="minorHAnsi"/>
          <w:b/>
          <w:color w:val="000000" w:themeColor="text1"/>
          <w:sz w:val="24"/>
          <w:szCs w:val="24"/>
        </w:rPr>
        <w:t xml:space="preserve"> de 202</w:t>
      </w:r>
      <w:r w:rsidR="00C0757B">
        <w:rPr>
          <w:rFonts w:cstheme="minorHAnsi"/>
          <w:b/>
          <w:color w:val="000000" w:themeColor="text1"/>
          <w:sz w:val="24"/>
          <w:szCs w:val="24"/>
        </w:rPr>
        <w:t>2</w:t>
      </w:r>
    </w:p>
    <w:p w14:paraId="4612414B" w14:textId="77777777" w:rsidR="003B42F7" w:rsidRPr="000F38F9" w:rsidRDefault="003B42F7" w:rsidP="003B42F7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455FA7F2" w14:textId="77777777" w:rsidR="003B42F7" w:rsidRPr="000F38F9" w:rsidRDefault="003B42F7" w:rsidP="003B42F7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0F38F9">
        <w:rPr>
          <w:rFonts w:cstheme="minorHAnsi"/>
          <w:b/>
          <w:color w:val="000000" w:themeColor="text1"/>
          <w:sz w:val="28"/>
          <w:szCs w:val="24"/>
        </w:rPr>
        <w:t>Ficha de Indicação de Bolsista</w:t>
      </w:r>
    </w:p>
    <w:p w14:paraId="01BAD69E" w14:textId="77777777" w:rsidR="003B42F7" w:rsidRPr="000F38F9" w:rsidRDefault="003B42F7" w:rsidP="003B42F7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elacomgrade"/>
        <w:tblW w:w="549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810"/>
        <w:gridCol w:w="2040"/>
        <w:gridCol w:w="228"/>
        <w:gridCol w:w="205"/>
        <w:gridCol w:w="355"/>
        <w:gridCol w:w="97"/>
        <w:gridCol w:w="578"/>
        <w:gridCol w:w="787"/>
        <w:gridCol w:w="776"/>
        <w:gridCol w:w="2454"/>
      </w:tblGrid>
      <w:tr w:rsidR="003B42F7" w:rsidRPr="000F38F9" w14:paraId="55942F2F" w14:textId="77777777" w:rsidTr="003B42F7">
        <w:trPr>
          <w:trHeight w:val="510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14:paraId="77C82DDB" w14:textId="77777777" w:rsidR="003B42F7" w:rsidRPr="000F38F9" w:rsidRDefault="003B42F7" w:rsidP="003036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38F9">
              <w:rPr>
                <w:rFonts w:cstheme="minorHAnsi"/>
                <w:b/>
                <w:sz w:val="24"/>
                <w:szCs w:val="24"/>
              </w:rPr>
              <w:t>Dados do Estudante (preencher com letra legível)</w:t>
            </w:r>
          </w:p>
        </w:tc>
      </w:tr>
      <w:tr w:rsidR="003B42F7" w:rsidRPr="000F38F9" w14:paraId="0EE8D6B3" w14:textId="77777777" w:rsidTr="003B42F7">
        <w:trPr>
          <w:trHeight w:val="567"/>
        </w:trPr>
        <w:tc>
          <w:tcPr>
            <w:tcW w:w="5000" w:type="pct"/>
            <w:gridSpan w:val="10"/>
            <w:vAlign w:val="center"/>
          </w:tcPr>
          <w:p w14:paraId="30E2FBF6" w14:textId="77777777" w:rsidR="003B42F7" w:rsidRPr="000F38F9" w:rsidRDefault="003B42F7" w:rsidP="003036A7">
            <w:pPr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b/>
                <w:sz w:val="24"/>
                <w:szCs w:val="24"/>
              </w:rPr>
              <w:t xml:space="preserve">Nome: </w:t>
            </w:r>
          </w:p>
        </w:tc>
      </w:tr>
      <w:tr w:rsidR="003B42F7" w:rsidRPr="000F38F9" w14:paraId="238D48AA" w14:textId="77777777" w:rsidTr="003B42F7">
        <w:trPr>
          <w:trHeight w:val="445"/>
        </w:trPr>
        <w:tc>
          <w:tcPr>
            <w:tcW w:w="2295" w:type="pct"/>
            <w:gridSpan w:val="4"/>
          </w:tcPr>
          <w:p w14:paraId="15814BB3" w14:textId="77777777" w:rsidR="003B42F7" w:rsidRPr="000F38F9" w:rsidRDefault="003B42F7" w:rsidP="003036A7">
            <w:pPr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>Número de Matrícula:</w:t>
            </w:r>
          </w:p>
        </w:tc>
        <w:tc>
          <w:tcPr>
            <w:tcW w:w="2705" w:type="pct"/>
            <w:gridSpan w:val="6"/>
          </w:tcPr>
          <w:p w14:paraId="1C41CE1F" w14:textId="77777777" w:rsidR="003B42F7" w:rsidRPr="000F38F9" w:rsidRDefault="003B42F7" w:rsidP="003036A7">
            <w:pPr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>Curso de Graduação:</w:t>
            </w:r>
          </w:p>
        </w:tc>
      </w:tr>
      <w:tr w:rsidR="003B42F7" w:rsidRPr="000F38F9" w14:paraId="7F55DD7E" w14:textId="77777777" w:rsidTr="003B42F7">
        <w:trPr>
          <w:trHeight w:val="928"/>
        </w:trPr>
        <w:tc>
          <w:tcPr>
            <w:tcW w:w="970" w:type="pct"/>
          </w:tcPr>
          <w:p w14:paraId="7E296D95" w14:textId="77777777" w:rsidR="003B42F7" w:rsidRPr="000F38F9" w:rsidRDefault="003B42F7" w:rsidP="003036A7">
            <w:pPr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>Data de Nascimento:</w:t>
            </w:r>
          </w:p>
        </w:tc>
        <w:tc>
          <w:tcPr>
            <w:tcW w:w="1093" w:type="pct"/>
          </w:tcPr>
          <w:p w14:paraId="165DE671" w14:textId="77777777" w:rsidR="003B42F7" w:rsidRPr="000F38F9" w:rsidRDefault="003B42F7" w:rsidP="003036A7">
            <w:pPr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>Telefone:</w:t>
            </w:r>
          </w:p>
        </w:tc>
        <w:tc>
          <w:tcPr>
            <w:tcW w:w="1205" w:type="pct"/>
            <w:gridSpan w:val="6"/>
          </w:tcPr>
          <w:p w14:paraId="2B5E3386" w14:textId="77777777" w:rsidR="003B42F7" w:rsidRPr="000F38F9" w:rsidRDefault="003B42F7" w:rsidP="003036A7">
            <w:pPr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>Identidade (RG):</w:t>
            </w:r>
          </w:p>
        </w:tc>
        <w:tc>
          <w:tcPr>
            <w:tcW w:w="1732" w:type="pct"/>
            <w:gridSpan w:val="2"/>
          </w:tcPr>
          <w:p w14:paraId="57EB778A" w14:textId="77777777" w:rsidR="003B42F7" w:rsidRPr="000F38F9" w:rsidRDefault="003B42F7" w:rsidP="003036A7">
            <w:pPr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>CPF:</w:t>
            </w:r>
          </w:p>
        </w:tc>
      </w:tr>
      <w:tr w:rsidR="003B42F7" w:rsidRPr="000F38F9" w14:paraId="7341E4AB" w14:textId="77777777" w:rsidTr="003B42F7">
        <w:trPr>
          <w:trHeight w:val="680"/>
        </w:trPr>
        <w:tc>
          <w:tcPr>
            <w:tcW w:w="5000" w:type="pct"/>
            <w:gridSpan w:val="10"/>
          </w:tcPr>
          <w:p w14:paraId="1C1F2E5A" w14:textId="77777777" w:rsidR="003B42F7" w:rsidRPr="000F38F9" w:rsidRDefault="003B42F7" w:rsidP="003036A7">
            <w:pPr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>E-mail:</w:t>
            </w:r>
          </w:p>
        </w:tc>
      </w:tr>
      <w:tr w:rsidR="003B42F7" w:rsidRPr="000F38F9" w14:paraId="72EF81C1" w14:textId="77777777" w:rsidTr="003B42F7">
        <w:trPr>
          <w:trHeight w:val="680"/>
        </w:trPr>
        <w:tc>
          <w:tcPr>
            <w:tcW w:w="970" w:type="pct"/>
          </w:tcPr>
          <w:p w14:paraId="41EE7A3E" w14:textId="77777777" w:rsidR="003B42F7" w:rsidRPr="000F38F9" w:rsidRDefault="003B42F7" w:rsidP="003036A7">
            <w:pPr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>Banco:</w:t>
            </w:r>
          </w:p>
        </w:tc>
        <w:tc>
          <w:tcPr>
            <w:tcW w:w="1093" w:type="pct"/>
          </w:tcPr>
          <w:p w14:paraId="74D47BC1" w14:textId="77777777" w:rsidR="003B42F7" w:rsidRPr="000F38F9" w:rsidRDefault="003B42F7" w:rsidP="003036A7">
            <w:pPr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>Código do banco:</w:t>
            </w:r>
          </w:p>
        </w:tc>
        <w:tc>
          <w:tcPr>
            <w:tcW w:w="784" w:type="pct"/>
            <w:gridSpan w:val="5"/>
          </w:tcPr>
          <w:p w14:paraId="169C9626" w14:textId="77777777" w:rsidR="003B42F7" w:rsidRPr="000F38F9" w:rsidRDefault="003B42F7" w:rsidP="003036A7">
            <w:pPr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>Agência:</w:t>
            </w:r>
          </w:p>
        </w:tc>
        <w:tc>
          <w:tcPr>
            <w:tcW w:w="2153" w:type="pct"/>
            <w:gridSpan w:val="3"/>
          </w:tcPr>
          <w:p w14:paraId="1038ED2D" w14:textId="77777777" w:rsidR="003B42F7" w:rsidRPr="000F38F9" w:rsidRDefault="003B42F7" w:rsidP="003036A7">
            <w:pPr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>Conta corrente</w:t>
            </w:r>
            <w:r w:rsidRPr="000F38F9">
              <w:rPr>
                <w:rFonts w:cstheme="minorHAnsi"/>
                <w:sz w:val="24"/>
                <w:szCs w:val="24"/>
                <w:vertAlign w:val="superscript"/>
              </w:rPr>
              <w:t>1</w:t>
            </w:r>
            <w:r w:rsidRPr="000F38F9">
              <w:rPr>
                <w:rFonts w:cstheme="minorHAnsi"/>
                <w:sz w:val="24"/>
                <w:szCs w:val="24"/>
              </w:rPr>
              <w:t xml:space="preserve"> (</w:t>
            </w:r>
            <w:r w:rsidRPr="000F38F9">
              <w:rPr>
                <w:rFonts w:cstheme="minorHAnsi"/>
                <w:b/>
                <w:sz w:val="24"/>
                <w:szCs w:val="24"/>
              </w:rPr>
              <w:t>própria do estudante</w:t>
            </w:r>
            <w:r w:rsidRPr="000F38F9">
              <w:rPr>
                <w:rFonts w:cstheme="minorHAnsi"/>
                <w:sz w:val="24"/>
                <w:szCs w:val="24"/>
              </w:rPr>
              <w:t>):</w:t>
            </w:r>
          </w:p>
        </w:tc>
      </w:tr>
      <w:tr w:rsidR="003B42F7" w:rsidRPr="000F38F9" w14:paraId="008B46DA" w14:textId="77777777" w:rsidTr="003B42F7">
        <w:trPr>
          <w:trHeight w:val="567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14:paraId="6951C1F8" w14:textId="77777777" w:rsidR="003B42F7" w:rsidRPr="000F38F9" w:rsidRDefault="003B42F7" w:rsidP="003036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38F9">
              <w:rPr>
                <w:rFonts w:cstheme="minorHAnsi"/>
                <w:b/>
                <w:sz w:val="24"/>
                <w:szCs w:val="24"/>
              </w:rPr>
              <w:t>Dados do Projeto (preencher com letra legível)</w:t>
            </w:r>
          </w:p>
        </w:tc>
      </w:tr>
      <w:tr w:rsidR="003B42F7" w:rsidRPr="000F38F9" w14:paraId="68732A7B" w14:textId="77777777" w:rsidTr="003B42F7">
        <w:trPr>
          <w:trHeight w:val="567"/>
        </w:trPr>
        <w:tc>
          <w:tcPr>
            <w:tcW w:w="5000" w:type="pct"/>
            <w:gridSpan w:val="10"/>
            <w:vAlign w:val="center"/>
          </w:tcPr>
          <w:p w14:paraId="7A29C10E" w14:textId="77777777" w:rsidR="003B42F7" w:rsidRPr="000F38F9" w:rsidRDefault="003B42F7" w:rsidP="003036A7">
            <w:pPr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>Nome do Projeto:</w:t>
            </w:r>
          </w:p>
          <w:p w14:paraId="2EE02834" w14:textId="77777777" w:rsidR="003B42F7" w:rsidRPr="000F38F9" w:rsidRDefault="003B42F7" w:rsidP="003036A7">
            <w:pPr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B42F7" w:rsidRPr="000F38F9" w14:paraId="7A8D51FA" w14:textId="77777777" w:rsidTr="003B42F7">
        <w:trPr>
          <w:trHeight w:val="567"/>
        </w:trPr>
        <w:tc>
          <w:tcPr>
            <w:tcW w:w="5000" w:type="pct"/>
            <w:gridSpan w:val="10"/>
            <w:vAlign w:val="center"/>
          </w:tcPr>
          <w:p w14:paraId="2531977D" w14:textId="77777777" w:rsidR="003B42F7" w:rsidRPr="000F38F9" w:rsidRDefault="003B42F7" w:rsidP="003036A7">
            <w:pPr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 xml:space="preserve">Coordenador do Projeto: </w:t>
            </w:r>
          </w:p>
        </w:tc>
      </w:tr>
      <w:tr w:rsidR="003B42F7" w:rsidRPr="000F38F9" w14:paraId="7361D371" w14:textId="77777777" w:rsidTr="003B42F7">
        <w:trPr>
          <w:trHeight w:val="567"/>
        </w:trPr>
        <w:tc>
          <w:tcPr>
            <w:tcW w:w="5000" w:type="pct"/>
            <w:gridSpan w:val="10"/>
            <w:vAlign w:val="center"/>
          </w:tcPr>
          <w:p w14:paraId="1A8ECD2C" w14:textId="77777777" w:rsidR="003B42F7" w:rsidRPr="000F38F9" w:rsidRDefault="003B42F7" w:rsidP="003036A7">
            <w:pPr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>Instituto/Departamento:</w:t>
            </w:r>
          </w:p>
        </w:tc>
      </w:tr>
      <w:tr w:rsidR="003B42F7" w:rsidRPr="000F38F9" w14:paraId="2EC4F0E7" w14:textId="77777777" w:rsidTr="003B42F7">
        <w:trPr>
          <w:trHeight w:val="283"/>
        </w:trPr>
        <w:tc>
          <w:tcPr>
            <w:tcW w:w="970" w:type="pct"/>
            <w:vMerge w:val="restart"/>
            <w:tcBorders>
              <w:right w:val="single" w:sz="4" w:space="0" w:color="auto"/>
            </w:tcBorders>
            <w:vAlign w:val="center"/>
          </w:tcPr>
          <w:p w14:paraId="0AF99AAD" w14:textId="77777777" w:rsidR="003B42F7" w:rsidRPr="000F38F9" w:rsidRDefault="003B42F7" w:rsidP="003036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38F9">
              <w:rPr>
                <w:rFonts w:cstheme="minorHAnsi"/>
                <w:b/>
                <w:sz w:val="24"/>
                <w:szCs w:val="24"/>
              </w:rPr>
              <w:t>Área Temática:</w:t>
            </w:r>
          </w:p>
          <w:p w14:paraId="24AFA5CF" w14:textId="77777777" w:rsidR="003B42F7" w:rsidRPr="000F38F9" w:rsidRDefault="003B42F7" w:rsidP="003036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178AA34" w14:textId="77777777" w:rsidR="003B42F7" w:rsidRPr="000F38F9" w:rsidRDefault="003B42F7" w:rsidP="003036A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gramStart"/>
            <w:r w:rsidRPr="000F38F9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Pr="000F38F9">
              <w:rPr>
                <w:rFonts w:cstheme="minorHAnsi"/>
                <w:sz w:val="24"/>
                <w:szCs w:val="24"/>
              </w:rPr>
              <w:t xml:space="preserve"> ) Comunicação</w:t>
            </w:r>
          </w:p>
        </w:tc>
        <w:tc>
          <w:tcPr>
            <w:tcW w:w="1083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D26429E" w14:textId="77777777" w:rsidR="003B42F7" w:rsidRPr="000F38F9" w:rsidRDefault="003B42F7" w:rsidP="003036A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gramStart"/>
            <w:r w:rsidRPr="000F38F9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Pr="000F38F9">
              <w:rPr>
                <w:rFonts w:cstheme="minorHAnsi"/>
                <w:sz w:val="24"/>
                <w:szCs w:val="24"/>
              </w:rPr>
              <w:t xml:space="preserve">  ) Educação               </w:t>
            </w:r>
          </w:p>
        </w:tc>
        <w:tc>
          <w:tcPr>
            <w:tcW w:w="1732" w:type="pct"/>
            <w:gridSpan w:val="2"/>
            <w:tcBorders>
              <w:left w:val="nil"/>
              <w:bottom w:val="nil"/>
            </w:tcBorders>
            <w:vAlign w:val="center"/>
          </w:tcPr>
          <w:p w14:paraId="0FD663F2" w14:textId="77777777" w:rsidR="003B42F7" w:rsidRPr="000F38F9" w:rsidRDefault="003B42F7" w:rsidP="003036A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 xml:space="preserve">        </w:t>
            </w:r>
            <w:proofErr w:type="gramStart"/>
            <w:r w:rsidRPr="000F38F9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Pr="000F38F9">
              <w:rPr>
                <w:rFonts w:cstheme="minorHAnsi"/>
                <w:sz w:val="24"/>
                <w:szCs w:val="24"/>
              </w:rPr>
              <w:t xml:space="preserve">  ) Tecnologia e Produção</w:t>
            </w:r>
          </w:p>
        </w:tc>
      </w:tr>
      <w:tr w:rsidR="003B42F7" w:rsidRPr="000F38F9" w14:paraId="653B0DF8" w14:textId="77777777" w:rsidTr="003B42F7">
        <w:trPr>
          <w:trHeight w:val="283"/>
        </w:trPr>
        <w:tc>
          <w:tcPr>
            <w:tcW w:w="970" w:type="pct"/>
            <w:vMerge/>
            <w:tcBorders>
              <w:right w:val="single" w:sz="4" w:space="0" w:color="auto"/>
            </w:tcBorders>
          </w:tcPr>
          <w:p w14:paraId="545A8FAB" w14:textId="77777777" w:rsidR="003B42F7" w:rsidRPr="000F38F9" w:rsidRDefault="003B42F7" w:rsidP="003036A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4668BA" w14:textId="77777777" w:rsidR="003B42F7" w:rsidRPr="000F38F9" w:rsidRDefault="003B42F7" w:rsidP="003036A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gramStart"/>
            <w:r w:rsidRPr="000F38F9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Pr="000F38F9">
              <w:rPr>
                <w:rFonts w:cstheme="minorHAnsi"/>
                <w:sz w:val="24"/>
                <w:szCs w:val="24"/>
              </w:rPr>
              <w:t xml:space="preserve">  ) Cultura</w:t>
            </w:r>
          </w:p>
        </w:tc>
        <w:tc>
          <w:tcPr>
            <w:tcW w:w="108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C8261" w14:textId="77777777" w:rsidR="003B42F7" w:rsidRPr="000F38F9" w:rsidRDefault="003B42F7" w:rsidP="003036A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gramStart"/>
            <w:r w:rsidRPr="000F38F9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Pr="000F38F9">
              <w:rPr>
                <w:rFonts w:cstheme="minorHAnsi"/>
                <w:sz w:val="24"/>
                <w:szCs w:val="24"/>
              </w:rPr>
              <w:t xml:space="preserve"> )  Meio Ambiente</w:t>
            </w:r>
          </w:p>
        </w:tc>
        <w:tc>
          <w:tcPr>
            <w:tcW w:w="173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792C923" w14:textId="77777777" w:rsidR="003B42F7" w:rsidRPr="000F38F9" w:rsidRDefault="003B42F7" w:rsidP="003036A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 xml:space="preserve">         </w:t>
            </w:r>
            <w:proofErr w:type="gramStart"/>
            <w:r w:rsidRPr="000F38F9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Pr="000F38F9">
              <w:rPr>
                <w:rFonts w:cstheme="minorHAnsi"/>
                <w:sz w:val="24"/>
                <w:szCs w:val="24"/>
              </w:rPr>
              <w:t xml:space="preserve">  ) Trabalho</w:t>
            </w:r>
          </w:p>
        </w:tc>
      </w:tr>
      <w:tr w:rsidR="003B42F7" w:rsidRPr="000F38F9" w14:paraId="748C94E0" w14:textId="77777777" w:rsidTr="003B42F7">
        <w:trPr>
          <w:trHeight w:val="283"/>
        </w:trPr>
        <w:tc>
          <w:tcPr>
            <w:tcW w:w="970" w:type="pct"/>
            <w:vMerge/>
            <w:tcBorders>
              <w:right w:val="single" w:sz="4" w:space="0" w:color="auto"/>
            </w:tcBorders>
          </w:tcPr>
          <w:p w14:paraId="2593BD29" w14:textId="77777777" w:rsidR="003B42F7" w:rsidRPr="000F38F9" w:rsidRDefault="003B42F7" w:rsidP="003036A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9" w:type="pct"/>
            <w:gridSpan w:val="7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FCC8E1C" w14:textId="77777777" w:rsidR="003B42F7" w:rsidRPr="000F38F9" w:rsidRDefault="003B42F7" w:rsidP="003036A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gramStart"/>
            <w:r w:rsidRPr="000F38F9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Pr="000F38F9">
              <w:rPr>
                <w:rFonts w:cstheme="minorHAnsi"/>
                <w:sz w:val="24"/>
                <w:szCs w:val="24"/>
              </w:rPr>
              <w:t xml:space="preserve">  ) Direitos Humanos e Justiça</w:t>
            </w:r>
          </w:p>
        </w:tc>
        <w:tc>
          <w:tcPr>
            <w:tcW w:w="1732" w:type="pct"/>
            <w:gridSpan w:val="2"/>
            <w:tcBorders>
              <w:top w:val="nil"/>
              <w:left w:val="nil"/>
            </w:tcBorders>
            <w:vAlign w:val="center"/>
          </w:tcPr>
          <w:p w14:paraId="55749532" w14:textId="77777777" w:rsidR="003B42F7" w:rsidRPr="000F38F9" w:rsidRDefault="003B42F7" w:rsidP="003036A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 xml:space="preserve">         </w:t>
            </w:r>
            <w:proofErr w:type="gramStart"/>
            <w:r w:rsidRPr="000F38F9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Pr="000F38F9">
              <w:rPr>
                <w:rFonts w:cstheme="minorHAnsi"/>
                <w:sz w:val="24"/>
                <w:szCs w:val="24"/>
              </w:rPr>
              <w:t xml:space="preserve">  ) Saúde</w:t>
            </w:r>
          </w:p>
        </w:tc>
      </w:tr>
      <w:tr w:rsidR="003B42F7" w:rsidRPr="000F38F9" w14:paraId="2724909C" w14:textId="77777777" w:rsidTr="003B42F7">
        <w:trPr>
          <w:trHeight w:val="283"/>
        </w:trPr>
        <w:tc>
          <w:tcPr>
            <w:tcW w:w="970" w:type="pct"/>
            <w:vMerge w:val="restart"/>
            <w:tcBorders>
              <w:right w:val="single" w:sz="4" w:space="0" w:color="auto"/>
            </w:tcBorders>
            <w:vAlign w:val="center"/>
          </w:tcPr>
          <w:p w14:paraId="50383CED" w14:textId="77777777" w:rsidR="003B42F7" w:rsidRPr="000F38F9" w:rsidRDefault="003B42F7" w:rsidP="003036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38F9">
              <w:rPr>
                <w:rFonts w:cstheme="minorHAnsi"/>
                <w:b/>
                <w:sz w:val="24"/>
                <w:szCs w:val="24"/>
              </w:rPr>
              <w:t>Área do Conhecimento:</w:t>
            </w:r>
          </w:p>
        </w:tc>
        <w:tc>
          <w:tcPr>
            <w:tcW w:w="1515" w:type="pct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8862B23" w14:textId="77777777" w:rsidR="003B42F7" w:rsidRPr="000F38F9" w:rsidRDefault="003B42F7" w:rsidP="003036A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gramStart"/>
            <w:r w:rsidRPr="000F38F9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Pr="000F38F9">
              <w:rPr>
                <w:rFonts w:cstheme="minorHAnsi"/>
                <w:sz w:val="24"/>
                <w:szCs w:val="24"/>
              </w:rPr>
              <w:t xml:space="preserve">  ) Agrárias</w:t>
            </w:r>
          </w:p>
        </w:tc>
        <w:tc>
          <w:tcPr>
            <w:tcW w:w="119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E31ABCA" w14:textId="77777777" w:rsidR="003B42F7" w:rsidRPr="000F38F9" w:rsidRDefault="003B42F7" w:rsidP="003036A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0F38F9"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 w:rsidRPr="000F38F9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Pr="000F38F9">
              <w:rPr>
                <w:rFonts w:cstheme="minorHAnsi"/>
                <w:sz w:val="24"/>
                <w:szCs w:val="24"/>
              </w:rPr>
              <w:t xml:space="preserve">  ) Exatas e da Terra</w:t>
            </w:r>
          </w:p>
        </w:tc>
        <w:tc>
          <w:tcPr>
            <w:tcW w:w="1316" w:type="pct"/>
            <w:tcBorders>
              <w:left w:val="nil"/>
              <w:bottom w:val="nil"/>
            </w:tcBorders>
            <w:vAlign w:val="center"/>
          </w:tcPr>
          <w:p w14:paraId="02984891" w14:textId="77777777" w:rsidR="003B42F7" w:rsidRPr="000F38F9" w:rsidRDefault="003B42F7" w:rsidP="003036A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gramStart"/>
            <w:r w:rsidRPr="000F38F9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Pr="000F38F9">
              <w:rPr>
                <w:rFonts w:cstheme="minorHAnsi"/>
                <w:sz w:val="24"/>
                <w:szCs w:val="24"/>
              </w:rPr>
              <w:t xml:space="preserve">  ) Saúde</w:t>
            </w:r>
          </w:p>
        </w:tc>
      </w:tr>
      <w:tr w:rsidR="003B42F7" w:rsidRPr="000F38F9" w14:paraId="74F95227" w14:textId="77777777" w:rsidTr="003B42F7">
        <w:trPr>
          <w:trHeight w:val="283"/>
        </w:trPr>
        <w:tc>
          <w:tcPr>
            <w:tcW w:w="970" w:type="pct"/>
            <w:vMerge/>
            <w:tcBorders>
              <w:right w:val="single" w:sz="4" w:space="0" w:color="auto"/>
            </w:tcBorders>
          </w:tcPr>
          <w:p w14:paraId="40CC716A" w14:textId="77777777" w:rsidR="003B42F7" w:rsidRPr="000F38F9" w:rsidRDefault="003B42F7" w:rsidP="003036A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27B796" w14:textId="77777777" w:rsidR="003B42F7" w:rsidRPr="000F38F9" w:rsidRDefault="003B42F7" w:rsidP="003036A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gramStart"/>
            <w:r w:rsidRPr="000F38F9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Pr="000F38F9">
              <w:rPr>
                <w:rFonts w:cstheme="minorHAnsi"/>
                <w:sz w:val="24"/>
                <w:szCs w:val="24"/>
              </w:rPr>
              <w:t xml:space="preserve">  ) Biológicas</w:t>
            </w:r>
          </w:p>
        </w:tc>
        <w:tc>
          <w:tcPr>
            <w:tcW w:w="114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AEBA7" w14:textId="77777777" w:rsidR="003B42F7" w:rsidRPr="000F38F9" w:rsidRDefault="003B42F7" w:rsidP="003036A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gramStart"/>
            <w:r w:rsidRPr="000F38F9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Pr="000F38F9">
              <w:rPr>
                <w:rFonts w:cstheme="minorHAnsi"/>
                <w:sz w:val="24"/>
                <w:szCs w:val="24"/>
              </w:rPr>
              <w:t xml:space="preserve">  ) Humanas</w:t>
            </w:r>
          </w:p>
        </w:tc>
        <w:tc>
          <w:tcPr>
            <w:tcW w:w="1316" w:type="pct"/>
            <w:tcBorders>
              <w:top w:val="nil"/>
              <w:left w:val="nil"/>
              <w:bottom w:val="nil"/>
            </w:tcBorders>
            <w:vAlign w:val="center"/>
          </w:tcPr>
          <w:p w14:paraId="21EF50BE" w14:textId="77777777" w:rsidR="003B42F7" w:rsidRPr="000F38F9" w:rsidRDefault="003B42F7" w:rsidP="003036A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gramStart"/>
            <w:r w:rsidRPr="000F38F9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Pr="000F38F9">
              <w:rPr>
                <w:rFonts w:cstheme="minorHAnsi"/>
                <w:sz w:val="24"/>
                <w:szCs w:val="24"/>
              </w:rPr>
              <w:t xml:space="preserve">  ) Sociais Aplicadas</w:t>
            </w:r>
          </w:p>
        </w:tc>
      </w:tr>
      <w:tr w:rsidR="003B42F7" w:rsidRPr="000F38F9" w14:paraId="0E44CFBF" w14:textId="77777777" w:rsidTr="003B42F7">
        <w:trPr>
          <w:trHeight w:val="283"/>
        </w:trPr>
        <w:tc>
          <w:tcPr>
            <w:tcW w:w="970" w:type="pct"/>
            <w:vMerge/>
            <w:tcBorders>
              <w:right w:val="single" w:sz="4" w:space="0" w:color="auto"/>
            </w:tcBorders>
          </w:tcPr>
          <w:p w14:paraId="1BD186CD" w14:textId="77777777" w:rsidR="003B42F7" w:rsidRPr="000F38F9" w:rsidRDefault="003B42F7" w:rsidP="003036A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7" w:type="pct"/>
            <w:gridSpan w:val="5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02D17DA" w14:textId="77777777" w:rsidR="003B42F7" w:rsidRPr="000F38F9" w:rsidRDefault="003B42F7" w:rsidP="003036A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gramStart"/>
            <w:r w:rsidRPr="000F38F9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Pr="000F38F9">
              <w:rPr>
                <w:rFonts w:cstheme="minorHAnsi"/>
                <w:sz w:val="24"/>
                <w:szCs w:val="24"/>
              </w:rPr>
              <w:t xml:space="preserve">  ) Engenharia/Tecnologia</w:t>
            </w:r>
          </w:p>
        </w:tc>
        <w:tc>
          <w:tcPr>
            <w:tcW w:w="2464" w:type="pct"/>
            <w:gridSpan w:val="4"/>
            <w:tcBorders>
              <w:top w:val="nil"/>
              <w:left w:val="nil"/>
            </w:tcBorders>
            <w:vAlign w:val="center"/>
          </w:tcPr>
          <w:p w14:paraId="6CF8D491" w14:textId="77777777" w:rsidR="003B42F7" w:rsidRPr="000F38F9" w:rsidRDefault="003B42F7" w:rsidP="003036A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gramStart"/>
            <w:r w:rsidRPr="000F38F9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Pr="000F38F9">
              <w:rPr>
                <w:rFonts w:cstheme="minorHAnsi"/>
                <w:sz w:val="24"/>
                <w:szCs w:val="24"/>
              </w:rPr>
              <w:t xml:space="preserve">  ) Linguística, Letras e Artes  </w:t>
            </w:r>
          </w:p>
          <w:p w14:paraId="20FFBEBB" w14:textId="77777777" w:rsidR="003B42F7" w:rsidRPr="000F38F9" w:rsidRDefault="003B42F7" w:rsidP="003036A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gramStart"/>
            <w:r w:rsidRPr="000F38F9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Pr="000F38F9">
              <w:rPr>
                <w:rFonts w:cstheme="minorHAnsi"/>
                <w:sz w:val="24"/>
                <w:szCs w:val="24"/>
              </w:rPr>
              <w:t xml:space="preserve">  ) Multidisciplinar</w:t>
            </w:r>
          </w:p>
        </w:tc>
      </w:tr>
    </w:tbl>
    <w:p w14:paraId="00E294A1" w14:textId="77777777" w:rsidR="003B42F7" w:rsidRPr="000F38F9" w:rsidRDefault="003B42F7" w:rsidP="003B42F7">
      <w:pPr>
        <w:spacing w:after="0"/>
        <w:jc w:val="both"/>
        <w:rPr>
          <w:rFonts w:cstheme="minorHAnsi"/>
          <w:sz w:val="24"/>
          <w:szCs w:val="24"/>
          <w:vertAlign w:val="superscript"/>
        </w:rPr>
      </w:pPr>
    </w:p>
    <w:p w14:paraId="0F6C877C" w14:textId="77777777" w:rsidR="003B42F7" w:rsidRPr="000F38F9" w:rsidRDefault="003B42F7" w:rsidP="003B42F7">
      <w:pPr>
        <w:spacing w:after="0"/>
        <w:jc w:val="both"/>
        <w:rPr>
          <w:rFonts w:cstheme="minorHAnsi"/>
          <w:sz w:val="24"/>
          <w:szCs w:val="24"/>
        </w:rPr>
      </w:pPr>
      <w:r w:rsidRPr="000F38F9">
        <w:rPr>
          <w:rFonts w:cstheme="minorHAnsi"/>
          <w:sz w:val="24"/>
          <w:szCs w:val="24"/>
          <w:vertAlign w:val="superscript"/>
        </w:rPr>
        <w:t>1</w:t>
      </w:r>
      <w:r w:rsidRPr="000F38F9">
        <w:rPr>
          <w:rFonts w:cstheme="minorHAnsi"/>
          <w:sz w:val="24"/>
          <w:szCs w:val="24"/>
        </w:rPr>
        <w:t xml:space="preserve"> Não pode ser conta poupança.</w:t>
      </w:r>
    </w:p>
    <w:p w14:paraId="51964CDB" w14:textId="77777777" w:rsidR="003B42F7" w:rsidRDefault="003B42F7"/>
    <w:sectPr w:rsidR="003B42F7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56FC7" w14:textId="77777777" w:rsidR="0011728F" w:rsidRDefault="0011728F" w:rsidP="00747CFA">
      <w:pPr>
        <w:spacing w:after="0" w:line="240" w:lineRule="auto"/>
      </w:pPr>
      <w:r>
        <w:separator/>
      </w:r>
    </w:p>
  </w:endnote>
  <w:endnote w:type="continuationSeparator" w:id="0">
    <w:p w14:paraId="41F3E1DD" w14:textId="77777777" w:rsidR="0011728F" w:rsidRDefault="0011728F" w:rsidP="0074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1BA4" w14:textId="77777777" w:rsidR="0011728F" w:rsidRDefault="0011728F" w:rsidP="00747CFA">
      <w:pPr>
        <w:spacing w:after="0" w:line="240" w:lineRule="auto"/>
      </w:pPr>
      <w:r>
        <w:separator/>
      </w:r>
    </w:p>
  </w:footnote>
  <w:footnote w:type="continuationSeparator" w:id="0">
    <w:p w14:paraId="65EA5ACA" w14:textId="77777777" w:rsidR="0011728F" w:rsidRDefault="0011728F" w:rsidP="0074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5180" w14:textId="77777777" w:rsidR="00747CFA" w:rsidRDefault="00000000">
    <w:pPr>
      <w:pStyle w:val="Cabealho"/>
    </w:pPr>
    <w:r>
      <w:rPr>
        <w:noProof/>
        <w:lang w:eastAsia="pt-BR"/>
      </w:rPr>
      <w:pict w14:anchorId="1ED9ED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95492" o:spid="_x0000_s103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undo-timbrado-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243D" w14:textId="77777777" w:rsidR="004628D3" w:rsidRDefault="003B42F7" w:rsidP="00061DF8">
    <w:pPr>
      <w:pStyle w:val="Cabealho"/>
      <w:rPr>
        <w:color w:val="FF0000"/>
      </w:rPr>
    </w:pPr>
    <w:r>
      <w:rPr>
        <w:rFonts w:ascii="Times New Roman"/>
        <w:noProof/>
        <w:position w:val="28"/>
        <w:sz w:val="20"/>
        <w:lang w:eastAsia="pt-BR"/>
      </w:rPr>
      <w:drawing>
        <wp:anchor distT="0" distB="0" distL="114300" distR="114300" simplePos="0" relativeHeight="251656192" behindDoc="0" locked="0" layoutInCell="1" allowOverlap="1" wp14:anchorId="297198B0" wp14:editId="05FB5921">
          <wp:simplePos x="0" y="0"/>
          <wp:positionH relativeFrom="column">
            <wp:posOffset>-241935</wp:posOffset>
          </wp:positionH>
          <wp:positionV relativeFrom="paragraph">
            <wp:posOffset>-128905</wp:posOffset>
          </wp:positionV>
          <wp:extent cx="714375" cy="755015"/>
          <wp:effectExtent l="0" t="0" r="9525" b="6985"/>
          <wp:wrapSquare wrapText="bothSides"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1DF8">
      <w:rPr>
        <w:color w:val="FF0000"/>
      </w:rPr>
      <w:t xml:space="preserve">                          </w:t>
    </w:r>
  </w:p>
  <w:p w14:paraId="046B18F9" w14:textId="77777777" w:rsidR="00747CFA" w:rsidRDefault="00061DF8" w:rsidP="004628D3">
    <w:pPr>
      <w:pStyle w:val="Cabealho"/>
      <w:jc w:val="right"/>
    </w:pPr>
    <w:r>
      <w:ptab w:relativeTo="margin" w:alignment="right" w:leader="none"/>
    </w:r>
    <w:r w:rsidR="00000000">
      <w:rPr>
        <w:noProof/>
        <w:lang w:eastAsia="pt-BR"/>
      </w:rPr>
      <w:pict w14:anchorId="1696FB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95493" o:spid="_x0000_s1033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2" o:title="fundo-timbrado-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26B4" w14:textId="77777777" w:rsidR="00747CFA" w:rsidRDefault="00000000">
    <w:pPr>
      <w:pStyle w:val="Cabealho"/>
    </w:pPr>
    <w:r>
      <w:rPr>
        <w:noProof/>
        <w:lang w:eastAsia="pt-BR"/>
      </w:rPr>
      <w:pict w14:anchorId="393BB7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95491" o:spid="_x0000_s1031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fundo-timbrado- (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FA"/>
    <w:rsid w:val="00061DF8"/>
    <w:rsid w:val="0011728F"/>
    <w:rsid w:val="002F7C28"/>
    <w:rsid w:val="003A0E0D"/>
    <w:rsid w:val="003B42F7"/>
    <w:rsid w:val="004628D3"/>
    <w:rsid w:val="00747CFA"/>
    <w:rsid w:val="00997C4B"/>
    <w:rsid w:val="009F7E6F"/>
    <w:rsid w:val="00C0757B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E7AC3"/>
  <w15:docId w15:val="{E6F3FAFE-30D0-4A87-A342-0F0E8D30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7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7CFA"/>
  </w:style>
  <w:style w:type="paragraph" w:styleId="Rodap">
    <w:name w:val="footer"/>
    <w:basedOn w:val="Normal"/>
    <w:link w:val="RodapChar"/>
    <w:uiPriority w:val="99"/>
    <w:unhideWhenUsed/>
    <w:rsid w:val="00747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7CFA"/>
  </w:style>
  <w:style w:type="paragraph" w:styleId="Textodebalo">
    <w:name w:val="Balloon Text"/>
    <w:basedOn w:val="Normal"/>
    <w:link w:val="TextodebaloChar"/>
    <w:uiPriority w:val="99"/>
    <w:semiHidden/>
    <w:unhideWhenUsed/>
    <w:rsid w:val="0006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1DF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42F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Jose Airton Chaves</cp:lastModifiedBy>
  <cp:revision>2</cp:revision>
  <dcterms:created xsi:type="dcterms:W3CDTF">2022-11-17T11:53:00Z</dcterms:created>
  <dcterms:modified xsi:type="dcterms:W3CDTF">2022-11-17T11:53:00Z</dcterms:modified>
</cp:coreProperties>
</file>