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6BB" w:rsidRPr="00A30F08" w:rsidRDefault="00FE36BB" w:rsidP="00FE36BB">
      <w:pPr>
        <w:jc w:val="center"/>
        <w:rPr>
          <w:i/>
          <w:sz w:val="28"/>
        </w:rPr>
      </w:pPr>
      <w:r w:rsidRPr="00A30F08">
        <w:rPr>
          <w:i/>
          <w:sz w:val="28"/>
        </w:rPr>
        <w:t>Anexo 2</w:t>
      </w:r>
    </w:p>
    <w:p w:rsidR="00FE36BB" w:rsidRPr="00D85A49" w:rsidRDefault="00FE36BB" w:rsidP="00FE36BB">
      <w:pPr>
        <w:jc w:val="center"/>
      </w:pPr>
    </w:p>
    <w:p w:rsidR="00FE36BB" w:rsidRDefault="0007460E" w:rsidP="00FE36BB">
      <w:pPr>
        <w:jc w:val="center"/>
      </w:pPr>
      <w:r>
        <w:rPr>
          <w:b/>
        </w:rPr>
        <w:t>Ficha</w:t>
      </w:r>
      <w:bookmarkStart w:id="0" w:name="_GoBack"/>
      <w:bookmarkEnd w:id="0"/>
      <w:r w:rsidR="00FE36BB" w:rsidRPr="00561F88">
        <w:rPr>
          <w:b/>
        </w:rPr>
        <w:t xml:space="preserve"> de inscrição de Projetos do Programa de Bolsas Institucionais da UFRRJ</w:t>
      </w:r>
      <w:r w:rsidR="00FE36BB">
        <w:t xml:space="preserve"> </w:t>
      </w:r>
      <w:r w:rsidR="00FE36BB" w:rsidRPr="00D85A49">
        <w:t>BIEXT/2016</w:t>
      </w:r>
    </w:p>
    <w:p w:rsidR="00FE36BB" w:rsidRDefault="00FE36BB" w:rsidP="00FE36BB">
      <w:pPr>
        <w:numPr>
          <w:ilvl w:val="0"/>
          <w:numId w:val="1"/>
        </w:numPr>
      </w:pPr>
      <w:r>
        <w:t xml:space="preserve">Dados do Proponente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9"/>
        <w:gridCol w:w="536"/>
        <w:gridCol w:w="1463"/>
        <w:gridCol w:w="4726"/>
      </w:tblGrid>
      <w:tr w:rsidR="00FE36BB" w:rsidTr="004B6096">
        <w:trPr>
          <w:trHeight w:val="397"/>
        </w:trPr>
        <w:tc>
          <w:tcPr>
            <w:tcW w:w="2376" w:type="dxa"/>
            <w:gridSpan w:val="2"/>
            <w:shd w:val="clear" w:color="auto" w:fill="auto"/>
          </w:tcPr>
          <w:p w:rsidR="00FE36BB" w:rsidRDefault="00FE36BB" w:rsidP="004B6096">
            <w:r>
              <w:t>Nome do Orientador</w:t>
            </w:r>
          </w:p>
        </w:tc>
        <w:tc>
          <w:tcPr>
            <w:tcW w:w="6551" w:type="dxa"/>
            <w:gridSpan w:val="2"/>
            <w:shd w:val="clear" w:color="auto" w:fill="auto"/>
          </w:tcPr>
          <w:p w:rsidR="00FE36BB" w:rsidRDefault="00FE36BB" w:rsidP="004B6096">
            <w:pPr>
              <w:jc w:val="center"/>
            </w:pPr>
          </w:p>
        </w:tc>
      </w:tr>
      <w:tr w:rsidR="00FE36BB" w:rsidTr="004B6096">
        <w:trPr>
          <w:trHeight w:val="340"/>
        </w:trPr>
        <w:tc>
          <w:tcPr>
            <w:tcW w:w="3936" w:type="dxa"/>
            <w:gridSpan w:val="3"/>
            <w:shd w:val="clear" w:color="auto" w:fill="auto"/>
          </w:tcPr>
          <w:p w:rsidR="00FE36BB" w:rsidRDefault="00FE36BB" w:rsidP="004B6096">
            <w:r>
              <w:t xml:space="preserve">CPF </w:t>
            </w:r>
          </w:p>
        </w:tc>
        <w:tc>
          <w:tcPr>
            <w:tcW w:w="4991" w:type="dxa"/>
            <w:shd w:val="clear" w:color="auto" w:fill="auto"/>
          </w:tcPr>
          <w:p w:rsidR="00FE36BB" w:rsidRDefault="00FE36BB" w:rsidP="004B6096">
            <w:proofErr w:type="spellStart"/>
            <w:r>
              <w:t>Email</w:t>
            </w:r>
            <w:proofErr w:type="spellEnd"/>
            <w:r>
              <w:t xml:space="preserve"> </w:t>
            </w:r>
          </w:p>
        </w:tc>
      </w:tr>
      <w:tr w:rsidR="00FE36BB" w:rsidTr="004B6096">
        <w:trPr>
          <w:trHeight w:val="340"/>
        </w:trPr>
        <w:tc>
          <w:tcPr>
            <w:tcW w:w="1809" w:type="dxa"/>
            <w:shd w:val="clear" w:color="auto" w:fill="auto"/>
          </w:tcPr>
          <w:p w:rsidR="00FE36BB" w:rsidRDefault="00FE36BB" w:rsidP="004B6096">
            <w:r>
              <w:t>Instituto:</w:t>
            </w:r>
          </w:p>
        </w:tc>
        <w:tc>
          <w:tcPr>
            <w:tcW w:w="7118" w:type="dxa"/>
            <w:gridSpan w:val="3"/>
            <w:shd w:val="clear" w:color="auto" w:fill="auto"/>
          </w:tcPr>
          <w:p w:rsidR="00FE36BB" w:rsidRDefault="00FE36BB" w:rsidP="004B6096">
            <w:r>
              <w:t>Departamento:</w:t>
            </w:r>
          </w:p>
        </w:tc>
      </w:tr>
      <w:tr w:rsidR="00FE36BB" w:rsidTr="004B6096">
        <w:trPr>
          <w:trHeight w:val="340"/>
        </w:trPr>
        <w:tc>
          <w:tcPr>
            <w:tcW w:w="1809" w:type="dxa"/>
            <w:shd w:val="clear" w:color="auto" w:fill="auto"/>
          </w:tcPr>
          <w:p w:rsidR="00FE36BB" w:rsidRPr="0005747C" w:rsidRDefault="00FE36BB" w:rsidP="004B6096">
            <w:pPr>
              <w:rPr>
                <w:i/>
              </w:rPr>
            </w:pPr>
            <w:r w:rsidRPr="0005747C">
              <w:rPr>
                <w:i/>
              </w:rPr>
              <w:t xml:space="preserve">Campus </w:t>
            </w:r>
          </w:p>
        </w:tc>
        <w:tc>
          <w:tcPr>
            <w:tcW w:w="7118" w:type="dxa"/>
            <w:gridSpan w:val="3"/>
            <w:shd w:val="clear" w:color="auto" w:fill="auto"/>
          </w:tcPr>
          <w:p w:rsidR="00FE36BB" w:rsidRDefault="00FE36BB" w:rsidP="004B6096"/>
        </w:tc>
      </w:tr>
      <w:tr w:rsidR="00FE36BB" w:rsidTr="004B6096">
        <w:tc>
          <w:tcPr>
            <w:tcW w:w="1809" w:type="dxa"/>
            <w:shd w:val="clear" w:color="auto" w:fill="auto"/>
          </w:tcPr>
          <w:p w:rsidR="00FE36BB" w:rsidRPr="00D85A49" w:rsidRDefault="00FE36BB" w:rsidP="004B6096">
            <w:r>
              <w:t>Título do Projeto:</w:t>
            </w:r>
          </w:p>
        </w:tc>
        <w:tc>
          <w:tcPr>
            <w:tcW w:w="7118" w:type="dxa"/>
            <w:gridSpan w:val="3"/>
            <w:shd w:val="clear" w:color="auto" w:fill="auto"/>
          </w:tcPr>
          <w:p w:rsidR="00FE36BB" w:rsidRDefault="00FE36BB" w:rsidP="004B6096"/>
          <w:p w:rsidR="00FE36BB" w:rsidRDefault="00FE36BB" w:rsidP="004B6096">
            <w:pPr>
              <w:jc w:val="center"/>
            </w:pPr>
          </w:p>
        </w:tc>
      </w:tr>
      <w:tr w:rsidR="00FE36BB" w:rsidTr="004B6096">
        <w:tc>
          <w:tcPr>
            <w:tcW w:w="1809" w:type="dxa"/>
            <w:shd w:val="clear" w:color="auto" w:fill="auto"/>
          </w:tcPr>
          <w:p w:rsidR="00FE36BB" w:rsidRDefault="00FE36BB" w:rsidP="004B6096">
            <w:r>
              <w:t xml:space="preserve">Área temática </w:t>
            </w:r>
          </w:p>
        </w:tc>
        <w:tc>
          <w:tcPr>
            <w:tcW w:w="7118" w:type="dxa"/>
            <w:gridSpan w:val="3"/>
            <w:shd w:val="clear" w:color="auto" w:fill="auto"/>
          </w:tcPr>
          <w:p w:rsidR="00FE36BB" w:rsidRPr="0005747C" w:rsidRDefault="00FE36BB" w:rsidP="004B6096">
            <w:pPr>
              <w:snapToGrid w:val="0"/>
              <w:spacing w:line="340" w:lineRule="atLeast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05747C">
              <w:rPr>
                <w:rFonts w:ascii="Calibri" w:hAnsi="Calibri"/>
                <w:sz w:val="20"/>
                <w:szCs w:val="20"/>
              </w:rPr>
              <w:t xml:space="preserve">(  </w:t>
            </w:r>
            <w:proofErr w:type="gramEnd"/>
            <w:r w:rsidRPr="0005747C">
              <w:rPr>
                <w:rFonts w:ascii="Calibri" w:hAnsi="Calibri"/>
                <w:sz w:val="20"/>
                <w:szCs w:val="20"/>
              </w:rPr>
              <w:t xml:space="preserve">   ) Cultura,    (     ) Educação,   (    ) Direitos Humanos,   (     ) Meio Ambiente,                  (    ) Comunicação,   (    ) Saúde,    (    ) Trabalho,    (    ) Tecnologia e Produção</w:t>
            </w:r>
          </w:p>
        </w:tc>
      </w:tr>
      <w:tr w:rsidR="00FE36BB" w:rsidTr="004B6096">
        <w:tc>
          <w:tcPr>
            <w:tcW w:w="1809" w:type="dxa"/>
            <w:shd w:val="clear" w:color="auto" w:fill="auto"/>
          </w:tcPr>
          <w:p w:rsidR="00FE36BB" w:rsidRDefault="00FE36BB" w:rsidP="004B6096">
            <w:r>
              <w:t>Área especial 2016</w:t>
            </w:r>
          </w:p>
        </w:tc>
        <w:tc>
          <w:tcPr>
            <w:tcW w:w="7118" w:type="dxa"/>
            <w:gridSpan w:val="3"/>
            <w:shd w:val="clear" w:color="auto" w:fill="auto"/>
          </w:tcPr>
          <w:p w:rsidR="00FE36BB" w:rsidRPr="0005747C" w:rsidRDefault="00FE36BB" w:rsidP="004B6096">
            <w:pPr>
              <w:snapToGrid w:val="0"/>
              <w:spacing w:line="340" w:lineRule="atLeast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05747C">
              <w:rPr>
                <w:rFonts w:ascii="Calibri" w:hAnsi="Calibri"/>
                <w:sz w:val="20"/>
                <w:szCs w:val="20"/>
              </w:rPr>
              <w:t xml:space="preserve">(  </w:t>
            </w:r>
            <w:proofErr w:type="gramEnd"/>
            <w:r w:rsidRPr="0005747C">
              <w:rPr>
                <w:rFonts w:ascii="Calibri" w:hAnsi="Calibri"/>
                <w:sz w:val="20"/>
                <w:szCs w:val="20"/>
              </w:rPr>
              <w:t xml:space="preserve">   ) Mapeamento e combate ao </w:t>
            </w:r>
            <w:r w:rsidRPr="0005747C">
              <w:rPr>
                <w:rFonts w:ascii="Calibri" w:hAnsi="Calibri"/>
                <w:i/>
                <w:sz w:val="20"/>
                <w:szCs w:val="20"/>
              </w:rPr>
              <w:t xml:space="preserve">Aedes </w:t>
            </w:r>
            <w:proofErr w:type="spellStart"/>
            <w:r w:rsidRPr="0005747C">
              <w:rPr>
                <w:rFonts w:ascii="Calibri" w:hAnsi="Calibri"/>
                <w:i/>
                <w:sz w:val="20"/>
                <w:szCs w:val="20"/>
              </w:rPr>
              <w:t>aegypt</w:t>
            </w:r>
            <w:proofErr w:type="spellEnd"/>
            <w:r w:rsidRPr="0005747C">
              <w:rPr>
                <w:rFonts w:ascii="Calibri" w:hAnsi="Calibri"/>
                <w:sz w:val="20"/>
                <w:szCs w:val="20"/>
              </w:rPr>
              <w:t xml:space="preserve"> na UFRRJ </w:t>
            </w:r>
          </w:p>
          <w:p w:rsidR="00FE36BB" w:rsidRPr="0005747C" w:rsidRDefault="00FE36BB" w:rsidP="004B6096">
            <w:pPr>
              <w:snapToGrid w:val="0"/>
              <w:spacing w:line="340" w:lineRule="atLeast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05747C">
              <w:rPr>
                <w:rFonts w:ascii="Calibri" w:hAnsi="Calibri"/>
                <w:sz w:val="20"/>
                <w:szCs w:val="20"/>
              </w:rPr>
              <w:t xml:space="preserve">(  </w:t>
            </w:r>
            <w:proofErr w:type="gramEnd"/>
            <w:r w:rsidRPr="0005747C">
              <w:rPr>
                <w:rFonts w:ascii="Calibri" w:hAnsi="Calibri"/>
                <w:sz w:val="20"/>
                <w:szCs w:val="20"/>
              </w:rPr>
              <w:t xml:space="preserve">  ) Ações Afirmativas</w:t>
            </w:r>
          </w:p>
        </w:tc>
      </w:tr>
      <w:tr w:rsidR="00FE36BB" w:rsidTr="004B6096">
        <w:tc>
          <w:tcPr>
            <w:tcW w:w="1809" w:type="dxa"/>
            <w:shd w:val="clear" w:color="auto" w:fill="auto"/>
          </w:tcPr>
          <w:p w:rsidR="00FE36BB" w:rsidRDefault="00FE36BB" w:rsidP="004B6096"/>
        </w:tc>
        <w:tc>
          <w:tcPr>
            <w:tcW w:w="7118" w:type="dxa"/>
            <w:gridSpan w:val="3"/>
            <w:shd w:val="clear" w:color="auto" w:fill="auto"/>
          </w:tcPr>
          <w:p w:rsidR="00FE36BB" w:rsidRPr="0005747C" w:rsidRDefault="00FE36BB" w:rsidP="004B6096">
            <w:pPr>
              <w:snapToGrid w:val="0"/>
              <w:spacing w:line="340" w:lineRule="atLeast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FE36BB" w:rsidRDefault="00FE36BB" w:rsidP="00FE36BB"/>
    <w:p w:rsidR="00FE36BB" w:rsidRDefault="00FE36BB" w:rsidP="00FE36BB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Data </w:t>
      </w:r>
    </w:p>
    <w:p w:rsidR="00FE36BB" w:rsidRPr="00EC06B3" w:rsidRDefault="00FE36BB" w:rsidP="00FE36BB">
      <w:pPr>
        <w:rPr>
          <w:rFonts w:ascii="Arial" w:hAnsi="Arial" w:cs="Arial"/>
          <w:bCs/>
          <w:iCs/>
        </w:rPr>
      </w:pPr>
      <w:r>
        <w:rPr>
          <w:rFonts w:ascii="Arial" w:hAnsi="Arial" w:cs="Arial"/>
        </w:rPr>
        <w:t xml:space="preserve">          Assinatura:_________________________________________________</w:t>
      </w:r>
    </w:p>
    <w:p w:rsidR="00FE36BB" w:rsidRDefault="00FE36BB" w:rsidP="00FE36BB">
      <w:pPr>
        <w:jc w:val="center"/>
      </w:pPr>
    </w:p>
    <w:p w:rsidR="00FE36BB" w:rsidRDefault="00FE36BB" w:rsidP="00FE36BB">
      <w:pPr>
        <w:jc w:val="center"/>
      </w:pPr>
    </w:p>
    <w:p w:rsidR="00FE36BB" w:rsidRPr="00FE36BB" w:rsidRDefault="00FE36BB" w:rsidP="00FE36BB">
      <w:pPr>
        <w:jc w:val="center"/>
        <w:rPr>
          <w:outline/>
          <w:color w:val="BFBFBF" w:themeColor="background1" w:themeShade="BF"/>
          <w:sz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FE36BB">
        <w:rPr>
          <w:outline/>
          <w:color w:val="BFBFBF" w:themeColor="background1" w:themeShade="BF"/>
          <w:sz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(</w:t>
      </w:r>
      <w:proofErr w:type="gramStart"/>
      <w:r w:rsidRPr="00FE36BB">
        <w:rPr>
          <w:outline/>
          <w:color w:val="BFBFBF" w:themeColor="background1" w:themeShade="BF"/>
          <w:sz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cole</w:t>
      </w:r>
      <w:proofErr w:type="gramEnd"/>
      <w:r w:rsidRPr="00FE36BB">
        <w:rPr>
          <w:outline/>
          <w:color w:val="BFBFBF" w:themeColor="background1" w:themeShade="BF"/>
          <w:sz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na envelope de inscrição)</w:t>
      </w:r>
    </w:p>
    <w:p w:rsidR="00FE36BB" w:rsidRDefault="00FE36BB" w:rsidP="00FE36BB">
      <w:pPr>
        <w:jc w:val="center"/>
      </w:pPr>
    </w:p>
    <w:p w:rsidR="00FE36BB" w:rsidRDefault="00FE36BB" w:rsidP="00FE36BB">
      <w:pPr>
        <w:jc w:val="center"/>
      </w:pPr>
    </w:p>
    <w:p w:rsidR="00FE36BB" w:rsidRDefault="00FE36BB" w:rsidP="00FE36BB">
      <w:pPr>
        <w:jc w:val="center"/>
      </w:pPr>
    </w:p>
    <w:p w:rsidR="00FE36BB" w:rsidRDefault="00FE36BB" w:rsidP="00FE36BB">
      <w:pPr>
        <w:jc w:val="center"/>
      </w:pPr>
    </w:p>
    <w:p w:rsidR="00FE36BB" w:rsidRDefault="00FE36BB" w:rsidP="00FE36BB">
      <w:pPr>
        <w:jc w:val="center"/>
      </w:pPr>
    </w:p>
    <w:p w:rsidR="00FE36BB" w:rsidRDefault="00FE36BB" w:rsidP="00FE36BB">
      <w:pPr>
        <w:jc w:val="center"/>
      </w:pPr>
    </w:p>
    <w:p w:rsidR="00EF760F" w:rsidRDefault="00EF760F"/>
    <w:sectPr w:rsidR="00EF76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735A63"/>
    <w:multiLevelType w:val="hybridMultilevel"/>
    <w:tmpl w:val="DEB085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6BB"/>
    <w:rsid w:val="000458DF"/>
    <w:rsid w:val="0007460E"/>
    <w:rsid w:val="006D541C"/>
    <w:rsid w:val="0071603B"/>
    <w:rsid w:val="00D651AA"/>
    <w:rsid w:val="00DC3080"/>
    <w:rsid w:val="00EF760F"/>
    <w:rsid w:val="00FD4963"/>
    <w:rsid w:val="00FE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9A1D2C-682A-49BB-8317-C829B5113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6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KATHERINA</dc:creator>
  <cp:keywords/>
  <dc:description/>
  <cp:lastModifiedBy>KATHERINA</cp:lastModifiedBy>
  <cp:revision>2</cp:revision>
  <dcterms:created xsi:type="dcterms:W3CDTF">2016-03-01T17:13:00Z</dcterms:created>
  <dcterms:modified xsi:type="dcterms:W3CDTF">2016-03-01T17:14:00Z</dcterms:modified>
</cp:coreProperties>
</file>